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5DAB" w14:textId="4FC6FB26" w:rsidR="009E47C2" w:rsidRDefault="007B019C" w:rsidP="00E72072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Deer and Rabbit Resistant Plants</w:t>
      </w:r>
    </w:p>
    <w:p w14:paraId="4C1031CE" w14:textId="57D1E920" w:rsidR="007B019C" w:rsidRDefault="007B019C" w:rsidP="007B019C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Planning</w:t>
      </w:r>
    </w:p>
    <w:p w14:paraId="0E4EAC23" w14:textId="77777777" w:rsidR="007B019C" w:rsidRDefault="007B019C" w:rsidP="007B01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Deer are less attracted to plants that are fuzzy, prickly, or emit a slightly unpleasant odor. </w:t>
      </w:r>
    </w:p>
    <w:p w14:paraId="24538FB8" w14:textId="2987CEDC" w:rsidR="007B019C" w:rsidRDefault="007B019C" w:rsidP="007B01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Pests are attracted to newly planted plants from nursery stock because of the new growth and </w:t>
      </w:r>
      <w:r w:rsidR="00342533">
        <w:rPr>
          <w:rFonts w:cstheme="minorHAnsi"/>
          <w:sz w:val="24"/>
          <w:szCs w:val="24"/>
        </w:rPr>
        <w:t>plentiful</w:t>
      </w:r>
      <w:r>
        <w:rPr>
          <w:rFonts w:cstheme="minorHAnsi"/>
          <w:sz w:val="24"/>
          <w:szCs w:val="24"/>
        </w:rPr>
        <w:t xml:space="preserve"> nutrients. Although the</w:t>
      </w:r>
      <w:r w:rsidR="005A2FB7">
        <w:rPr>
          <w:rFonts w:cstheme="minorHAnsi"/>
          <w:sz w:val="24"/>
          <w:szCs w:val="24"/>
        </w:rPr>
        <w:t xml:space="preserve"> listed</w:t>
      </w:r>
      <w:r>
        <w:rPr>
          <w:rFonts w:cstheme="minorHAnsi"/>
          <w:sz w:val="24"/>
          <w:szCs w:val="24"/>
        </w:rPr>
        <w:t xml:space="preserve"> plants are labeled </w:t>
      </w:r>
      <w:r w:rsidR="00667737">
        <w:rPr>
          <w:rFonts w:cstheme="minorHAnsi"/>
          <w:sz w:val="24"/>
          <w:szCs w:val="24"/>
        </w:rPr>
        <w:t>as ‘R</w:t>
      </w:r>
      <w:r>
        <w:rPr>
          <w:rFonts w:cstheme="minorHAnsi"/>
          <w:sz w:val="24"/>
          <w:szCs w:val="24"/>
        </w:rPr>
        <w:t>esistant</w:t>
      </w:r>
      <w:r w:rsidR="00667737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, they are not pest-proof! In drought years, deer are known to eat plants they will usually pass up. </w:t>
      </w:r>
    </w:p>
    <w:p w14:paraId="09EAADBD" w14:textId="6155DEE9" w:rsidR="00585EC2" w:rsidRDefault="00585EC2" w:rsidP="007B01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Deer like to rub their antlers on trees</w:t>
      </w:r>
      <w:r w:rsidR="005A2FB7">
        <w:rPr>
          <w:rFonts w:cstheme="minorHAnsi"/>
          <w:sz w:val="24"/>
          <w:szCs w:val="24"/>
        </w:rPr>
        <w:t>, which damages and scars trunks</w:t>
      </w:r>
      <w:r>
        <w:rPr>
          <w:rFonts w:cstheme="minorHAnsi"/>
          <w:sz w:val="24"/>
          <w:szCs w:val="24"/>
        </w:rPr>
        <w:t xml:space="preserve">. Newly planted trees </w:t>
      </w:r>
      <w:r w:rsidR="001C1B89">
        <w:rPr>
          <w:rFonts w:cstheme="minorHAnsi"/>
          <w:sz w:val="24"/>
          <w:szCs w:val="24"/>
        </w:rPr>
        <w:t xml:space="preserve">should be protected around their trunks with hard plastic mesh tree guard. </w:t>
      </w:r>
    </w:p>
    <w:tbl>
      <w:tblPr>
        <w:tblStyle w:val="TableGrid"/>
        <w:tblpPr w:leftFromText="180" w:rightFromText="180" w:vertAnchor="text" w:horzAnchor="margin" w:tblpXSpec="right" w:tblpY="316"/>
        <w:tblW w:w="5125" w:type="dxa"/>
        <w:tblLook w:val="04A0" w:firstRow="1" w:lastRow="0" w:firstColumn="1" w:lastColumn="0" w:noHBand="0" w:noVBand="1"/>
      </w:tblPr>
      <w:tblGrid>
        <w:gridCol w:w="2875"/>
        <w:gridCol w:w="2250"/>
      </w:tblGrid>
      <w:tr w:rsidR="00B95175" w:rsidRPr="009E47C2" w14:paraId="39346324" w14:textId="58EC73F3" w:rsidTr="005A2FB7">
        <w:trPr>
          <w:trHeight w:val="350"/>
        </w:trPr>
        <w:tc>
          <w:tcPr>
            <w:tcW w:w="5125" w:type="dxa"/>
            <w:gridSpan w:val="2"/>
            <w:tcBorders>
              <w:bottom w:val="single" w:sz="4" w:space="0" w:color="auto"/>
            </w:tcBorders>
          </w:tcPr>
          <w:p w14:paraId="02291BC1" w14:textId="4B06E6B9" w:rsidR="00B95175" w:rsidRDefault="00B95175" w:rsidP="002E49F5">
            <w:pPr>
              <w:jc w:val="center"/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</w:pPr>
            <w:r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  <w:t>Ornamental Grasses</w:t>
            </w:r>
          </w:p>
        </w:tc>
      </w:tr>
      <w:tr w:rsidR="00B95175" w:rsidRPr="00761550" w14:paraId="130E9DD4" w14:textId="7E1A72DB" w:rsidTr="005A2FB7">
        <w:trPr>
          <w:trHeight w:val="2483"/>
        </w:trPr>
        <w:tc>
          <w:tcPr>
            <w:tcW w:w="2875" w:type="dxa"/>
            <w:tcBorders>
              <w:right w:val="nil"/>
            </w:tcBorders>
          </w:tcPr>
          <w:p w14:paraId="29CC20F0" w14:textId="45E58032" w:rsidR="00B95175" w:rsidRDefault="00B95175" w:rsidP="002E49F5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 xml:space="preserve">Calamagrostis sp.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7186E42" w14:textId="1C34F43C" w:rsidR="00B95175" w:rsidRDefault="00B95175" w:rsidP="002E49F5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Chasmanthium lat.</w:t>
            </w:r>
          </w:p>
          <w:p w14:paraId="1F4A9001" w14:textId="67B0A636" w:rsidR="00B95175" w:rsidRDefault="00B95175" w:rsidP="002E49F5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 xml:space="preserve">Erianthus ravennae </w:t>
            </w:r>
          </w:p>
          <w:p w14:paraId="0A83286B" w14:textId="7EE54885" w:rsidR="00B95175" w:rsidRDefault="00B95175" w:rsidP="002E49F5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Festuca glauca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64B2513C" w14:textId="3D1C0D87" w:rsidR="00B95175" w:rsidRDefault="00B95175" w:rsidP="002E49F5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Helictotrichon semp.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7E345C3" w14:textId="783FCD94" w:rsidR="00B95175" w:rsidRDefault="00B95175" w:rsidP="002E49F5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Miscanthus sp.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45F4FF2" w14:textId="77777777" w:rsidR="00B95175" w:rsidRDefault="00B95175" w:rsidP="00B95175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Panicum sp.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BAEFC37" w14:textId="178AC884" w:rsidR="00B95175" w:rsidRPr="00761550" w:rsidRDefault="00B95175" w:rsidP="00B95175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 xml:space="preserve">Pennisetum sp.  </w:t>
            </w:r>
          </w:p>
        </w:tc>
        <w:tc>
          <w:tcPr>
            <w:tcW w:w="2250" w:type="dxa"/>
            <w:tcBorders>
              <w:left w:val="nil"/>
            </w:tcBorders>
          </w:tcPr>
          <w:p w14:paraId="176C5D30" w14:textId="77777777" w:rsidR="00B95175" w:rsidRDefault="00B95175" w:rsidP="002E49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Feather Reed Grass</w:t>
            </w:r>
          </w:p>
          <w:p w14:paraId="753F4356" w14:textId="77777777" w:rsidR="00B95175" w:rsidRDefault="00B95175" w:rsidP="002E49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Northern Sea Oats</w:t>
            </w:r>
          </w:p>
          <w:p w14:paraId="4F093C5D" w14:textId="77777777" w:rsidR="00B95175" w:rsidRDefault="00B95175" w:rsidP="002E49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Pampas Grass</w:t>
            </w:r>
          </w:p>
          <w:p w14:paraId="4741D6C7" w14:textId="77777777" w:rsidR="00B95175" w:rsidRDefault="00B95175" w:rsidP="002E49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 Fescue</w:t>
            </w:r>
          </w:p>
          <w:p w14:paraId="7B67D0AC" w14:textId="77777777" w:rsidR="00B95175" w:rsidRDefault="00B95175" w:rsidP="002E49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 Oat Grass</w:t>
            </w:r>
          </w:p>
          <w:p w14:paraId="3DCDDF2C" w14:textId="77777777" w:rsidR="00B95175" w:rsidRDefault="00B95175" w:rsidP="002E49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Maiden Grass</w:t>
            </w:r>
          </w:p>
          <w:p w14:paraId="47A27954" w14:textId="77777777" w:rsidR="00B95175" w:rsidRDefault="00B95175" w:rsidP="002E49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Switch Grass</w:t>
            </w:r>
          </w:p>
          <w:p w14:paraId="57B54128" w14:textId="62A64273" w:rsidR="00B95175" w:rsidRPr="00B95175" w:rsidRDefault="00B95175" w:rsidP="002E49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Fountain Grass</w:t>
            </w:r>
          </w:p>
        </w:tc>
      </w:tr>
    </w:tbl>
    <w:p w14:paraId="0C3C0774" w14:textId="21496890" w:rsidR="006513BC" w:rsidRDefault="006513BC" w:rsidP="006513BC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Other Options</w:t>
      </w:r>
    </w:p>
    <w:p w14:paraId="19A7942A" w14:textId="0513C46B" w:rsidR="006513BC" w:rsidRDefault="006513BC" w:rsidP="006513B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513BC">
        <w:rPr>
          <w:rFonts w:cstheme="minorHAnsi"/>
          <w:sz w:val="24"/>
          <w:szCs w:val="24"/>
        </w:rPr>
        <w:t xml:space="preserve">10ft </w:t>
      </w:r>
      <w:r w:rsidR="00342533">
        <w:rPr>
          <w:rFonts w:cstheme="minorHAnsi"/>
          <w:sz w:val="24"/>
          <w:szCs w:val="24"/>
        </w:rPr>
        <w:t>F</w:t>
      </w:r>
      <w:r w:rsidRPr="006513BC">
        <w:rPr>
          <w:rFonts w:cstheme="minorHAnsi"/>
          <w:sz w:val="24"/>
          <w:szCs w:val="24"/>
        </w:rPr>
        <w:t>ence surrounding your garden space</w:t>
      </w:r>
    </w:p>
    <w:p w14:paraId="268E4C25" w14:textId="476479D5" w:rsidR="006513BC" w:rsidRDefault="0056534D" w:rsidP="006513B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Dogs: d</w:t>
      </w:r>
      <w:r w:rsidR="006513BC" w:rsidRPr="006513BC">
        <w:rPr>
          <w:rFonts w:cstheme="minorHAnsi"/>
          <w:sz w:val="24"/>
          <w:szCs w:val="24"/>
        </w:rPr>
        <w:t>eer tend to stay away from areas where dogs frequent</w:t>
      </w:r>
    </w:p>
    <w:p w14:paraId="74A2C66E" w14:textId="1587EC63" w:rsidR="0056534D" w:rsidRDefault="0056534D" w:rsidP="006513B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Pest Sprays: Liquid Fence or Bobbex emit powerful odors that deter deer and rabbits</w:t>
      </w:r>
    </w:p>
    <w:p w14:paraId="1A84522E" w14:textId="6C7C72D3" w:rsidR="0056534D" w:rsidRDefault="0056534D" w:rsidP="006513B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DIY Egg Sprays: Mix 2-3 eggs in water overnight, strain, and put in spray bottle</w:t>
      </w:r>
    </w:p>
    <w:p w14:paraId="7A1A4644" w14:textId="127AF1F9" w:rsidR="00E67123" w:rsidRPr="00E67123" w:rsidRDefault="0056534D" w:rsidP="00E6712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DIY Hot Sauce Spray: Hot sauce mixed with garlic oil and water</w:t>
      </w:r>
    </w:p>
    <w:tbl>
      <w:tblPr>
        <w:tblStyle w:val="TableGrid"/>
        <w:tblpPr w:leftFromText="180" w:rightFromText="180" w:vertAnchor="text" w:horzAnchor="margin" w:tblpY="85"/>
        <w:tblW w:w="10705" w:type="dxa"/>
        <w:tblLook w:val="04A0" w:firstRow="1" w:lastRow="0" w:firstColumn="1" w:lastColumn="0" w:noHBand="0" w:noVBand="1"/>
      </w:tblPr>
      <w:tblGrid>
        <w:gridCol w:w="2425"/>
        <w:gridCol w:w="2880"/>
        <w:gridCol w:w="2250"/>
        <w:gridCol w:w="3150"/>
      </w:tblGrid>
      <w:tr w:rsidR="00342533" w:rsidRPr="009E47C2" w14:paraId="5C7EE9EF" w14:textId="77777777" w:rsidTr="005A2FB7">
        <w:trPr>
          <w:trHeight w:val="350"/>
        </w:trPr>
        <w:tc>
          <w:tcPr>
            <w:tcW w:w="10705" w:type="dxa"/>
            <w:gridSpan w:val="4"/>
            <w:tcBorders>
              <w:bottom w:val="single" w:sz="4" w:space="0" w:color="auto"/>
            </w:tcBorders>
          </w:tcPr>
          <w:p w14:paraId="0B1FC2C0" w14:textId="77777777" w:rsidR="00342533" w:rsidRDefault="00342533" w:rsidP="00342533">
            <w:pPr>
              <w:jc w:val="center"/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</w:pPr>
            <w:r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  <w:t>Shrubs &amp; Woody Vines</w:t>
            </w:r>
          </w:p>
        </w:tc>
      </w:tr>
      <w:tr w:rsidR="00342533" w:rsidRPr="00761550" w14:paraId="4FC94883" w14:textId="77777777" w:rsidTr="007E3B58">
        <w:trPr>
          <w:trHeight w:val="2483"/>
        </w:trPr>
        <w:tc>
          <w:tcPr>
            <w:tcW w:w="2425" w:type="dxa"/>
            <w:tcBorders>
              <w:right w:val="nil"/>
            </w:tcBorders>
          </w:tcPr>
          <w:p w14:paraId="0BE159C8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Amorpha sp.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F3E0CF8" w14:textId="77777777" w:rsidR="00342533" w:rsidRPr="002E49F5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Artemisia sp</w:t>
            </w:r>
            <w:r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  <w:p w14:paraId="6A847296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Atriplex canescens</w:t>
            </w:r>
            <w:r w:rsidRPr="002E49F5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762CE54A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Berberis sp.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3365514D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Buddleia sp.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50ECD5E8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Caragana sp.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28D70471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Caryopteris sp.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5BD230C0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Cercocarpus sp</w:t>
            </w:r>
            <w:r>
              <w:rPr>
                <w:rFonts w:cstheme="minorHAnsi"/>
                <w:sz w:val="24"/>
                <w:szCs w:val="24"/>
              </w:rPr>
              <w:t xml:space="preserve">.   </w:t>
            </w:r>
          </w:p>
          <w:p w14:paraId="29A51D74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Chaenomeles sp.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3E67AD9A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Chamaebatiara sp.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2A7BCB35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Chrysothamnus sp.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6A2F770F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Cotinus sp</w:t>
            </w:r>
            <w:r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F76D3D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Cytisus sp.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6426A17D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Fallugia paradoxa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390E1A91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Hibiscus syriacus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6D1E0490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>Holodiscus sp.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3A20AFD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 xml:space="preserve">Hypericum kalm.   </w:t>
            </w:r>
          </w:p>
          <w:p w14:paraId="6A8C5D5B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 xml:space="preserve">Juniperus sp.  </w:t>
            </w:r>
          </w:p>
          <w:p w14:paraId="25E656E9" w14:textId="77777777" w:rsidR="00342533" w:rsidRPr="00761550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2E49F5">
              <w:rPr>
                <w:rFonts w:cstheme="minorHAnsi"/>
                <w:i/>
                <w:iCs/>
                <w:sz w:val="24"/>
                <w:szCs w:val="24"/>
              </w:rPr>
              <w:t xml:space="preserve">Ligustrum vulgare    </w:t>
            </w:r>
          </w:p>
        </w:tc>
        <w:tc>
          <w:tcPr>
            <w:tcW w:w="2880" w:type="dxa"/>
            <w:tcBorders>
              <w:left w:val="nil"/>
            </w:tcBorders>
          </w:tcPr>
          <w:p w14:paraId="10A0DCDF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Leadplant</w:t>
            </w:r>
          </w:p>
          <w:p w14:paraId="064621A5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Sage</w:t>
            </w:r>
          </w:p>
          <w:p w14:paraId="4B85671F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Four Wing Salt Brush</w:t>
            </w:r>
          </w:p>
          <w:p w14:paraId="57D1E23B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Barberry</w:t>
            </w:r>
          </w:p>
          <w:p w14:paraId="29E0E6B3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Butterfly Bush</w:t>
            </w:r>
          </w:p>
          <w:p w14:paraId="33FF1EC5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Pea Shrub</w:t>
            </w:r>
          </w:p>
          <w:p w14:paraId="5D4C38D1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 Mist Spirea</w:t>
            </w:r>
          </w:p>
          <w:p w14:paraId="502C8E2E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Mountain Mahogany</w:t>
            </w:r>
          </w:p>
          <w:p w14:paraId="585755E6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Flowering Quince</w:t>
            </w:r>
          </w:p>
          <w:p w14:paraId="29873491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Fernbush</w:t>
            </w:r>
          </w:p>
          <w:p w14:paraId="42F87A9D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Rabbitbrush</w:t>
            </w:r>
          </w:p>
          <w:p w14:paraId="5184AE01" w14:textId="4ADC3373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Purple Smoke Bu</w:t>
            </w:r>
            <w:r w:rsidR="005378ED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h</w:t>
            </w:r>
          </w:p>
          <w:p w14:paraId="6A143573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Broom</w:t>
            </w:r>
          </w:p>
          <w:p w14:paraId="24537BDC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Apache Plume</w:t>
            </w:r>
          </w:p>
          <w:p w14:paraId="31C35CCC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Rose of Sharon</w:t>
            </w:r>
          </w:p>
          <w:p w14:paraId="2ECBC897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Rock Spirea</w:t>
            </w:r>
          </w:p>
          <w:p w14:paraId="5ADB1176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John’s Wort</w:t>
            </w:r>
          </w:p>
          <w:p w14:paraId="2139B615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Juniper (Mature)</w:t>
            </w:r>
          </w:p>
          <w:p w14:paraId="3E0B11C8" w14:textId="77777777" w:rsidR="00342533" w:rsidRPr="00B95175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Cheyenne Privet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14:paraId="49B5EA71" w14:textId="77777777" w:rsidR="00342533" w:rsidRPr="00E67123" w:rsidRDefault="00342533" w:rsidP="0034253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>Lonicera sp.</w:t>
            </w:r>
          </w:p>
          <w:p w14:paraId="62EFC126" w14:textId="77777777" w:rsidR="00342533" w:rsidRPr="00E67123" w:rsidRDefault="00342533" w:rsidP="0034253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 xml:space="preserve">Mahonia sp. </w:t>
            </w:r>
          </w:p>
          <w:p w14:paraId="22D1AF50" w14:textId="77777777" w:rsidR="00342533" w:rsidRPr="00E67123" w:rsidRDefault="00342533" w:rsidP="0034253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>Perovskia sp.</w:t>
            </w:r>
          </w:p>
          <w:p w14:paraId="613F681A" w14:textId="77777777" w:rsidR="00342533" w:rsidRPr="00E67123" w:rsidRDefault="00342533" w:rsidP="0034253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>Potentilla sp.</w:t>
            </w:r>
          </w:p>
          <w:p w14:paraId="588997B1" w14:textId="77777777" w:rsidR="00342533" w:rsidRPr="00E67123" w:rsidRDefault="00342533" w:rsidP="0034253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>Physocarpus sp.</w:t>
            </w:r>
          </w:p>
          <w:p w14:paraId="318D50DF" w14:textId="77777777" w:rsidR="00342533" w:rsidRPr="00E67123" w:rsidRDefault="00342533" w:rsidP="0034253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>Prunus tomentosa</w:t>
            </w:r>
          </w:p>
          <w:p w14:paraId="15644040" w14:textId="77777777" w:rsidR="00342533" w:rsidRPr="00E67123" w:rsidRDefault="00342533" w:rsidP="0034253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>Prunus besseyi</w:t>
            </w:r>
          </w:p>
          <w:p w14:paraId="4201846F" w14:textId="77777777" w:rsidR="00342533" w:rsidRPr="00E67123" w:rsidRDefault="00342533" w:rsidP="0034253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>Pyrocantha sp.</w:t>
            </w:r>
          </w:p>
          <w:p w14:paraId="4F425E1B" w14:textId="77777777" w:rsidR="00342533" w:rsidRPr="00E67123" w:rsidRDefault="00342533" w:rsidP="0034253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>Quercus gambelii</w:t>
            </w:r>
          </w:p>
          <w:p w14:paraId="40210C19" w14:textId="77777777" w:rsidR="00342533" w:rsidRPr="00E67123" w:rsidRDefault="00342533" w:rsidP="0034253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>Ribes sp.</w:t>
            </w:r>
          </w:p>
          <w:p w14:paraId="4ED9F033" w14:textId="77777777" w:rsidR="00342533" w:rsidRPr="00E67123" w:rsidRDefault="00342533" w:rsidP="0034253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>Rubus sp.</w:t>
            </w:r>
          </w:p>
          <w:p w14:paraId="19E0BB8E" w14:textId="77777777" w:rsidR="00342533" w:rsidRPr="00E67123" w:rsidRDefault="00342533" w:rsidP="0034253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>Shepherdia argentia</w:t>
            </w:r>
          </w:p>
          <w:p w14:paraId="5D88070F" w14:textId="77777777" w:rsidR="00342533" w:rsidRPr="00E67123" w:rsidRDefault="00342533" w:rsidP="0034253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>Spirea sp.</w:t>
            </w:r>
          </w:p>
          <w:p w14:paraId="4683A76F" w14:textId="77777777" w:rsidR="00342533" w:rsidRPr="00E67123" w:rsidRDefault="00342533" w:rsidP="0034253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>Symphoricarpos sp.</w:t>
            </w:r>
          </w:p>
          <w:p w14:paraId="43BB3720" w14:textId="77777777" w:rsidR="00342533" w:rsidRPr="00E67123" w:rsidRDefault="00342533" w:rsidP="0034253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 xml:space="preserve">Syringa sp. </w:t>
            </w:r>
          </w:p>
          <w:p w14:paraId="003E8C63" w14:textId="77777777" w:rsidR="00342533" w:rsidRPr="00E67123" w:rsidRDefault="00342533" w:rsidP="0034253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>Viburnum sp.</w:t>
            </w:r>
          </w:p>
          <w:p w14:paraId="7A9C698F" w14:textId="77777777" w:rsidR="00342533" w:rsidRPr="00E67123" w:rsidRDefault="00342533" w:rsidP="0034253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 xml:space="preserve">Weigela sp. </w:t>
            </w:r>
          </w:p>
          <w:p w14:paraId="5D8A8A9C" w14:textId="77777777" w:rsidR="00342533" w:rsidRPr="00E67123" w:rsidRDefault="00342533" w:rsidP="0034253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 xml:space="preserve">Wisteria sp. </w:t>
            </w:r>
          </w:p>
          <w:p w14:paraId="26F46E0C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 w:rsidRPr="00E67123">
              <w:rPr>
                <w:rFonts w:cstheme="minorHAnsi"/>
                <w:i/>
                <w:iCs/>
                <w:sz w:val="24"/>
                <w:szCs w:val="24"/>
              </w:rPr>
              <w:t>Yucca sp.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left w:val="nil"/>
            </w:tcBorders>
          </w:tcPr>
          <w:p w14:paraId="0A2E8101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Honeysuckle</w:t>
            </w:r>
          </w:p>
          <w:p w14:paraId="3517B125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Oregon Grape</w:t>
            </w:r>
          </w:p>
          <w:p w14:paraId="68F3B19B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Russian Sage</w:t>
            </w:r>
          </w:p>
          <w:p w14:paraId="67F166FD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Cinquefoil</w:t>
            </w:r>
          </w:p>
          <w:p w14:paraId="3308F664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Ninebark</w:t>
            </w:r>
          </w:p>
          <w:p w14:paraId="79E1252E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Nanking Cherry</w:t>
            </w:r>
          </w:p>
          <w:p w14:paraId="4D5C4128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Sand Cherry</w:t>
            </w:r>
          </w:p>
          <w:p w14:paraId="673C87A7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Firethorn</w:t>
            </w:r>
          </w:p>
          <w:p w14:paraId="182CEFA1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Gambel Oak</w:t>
            </w:r>
          </w:p>
          <w:p w14:paraId="0EF1C4CA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Sumac</w:t>
            </w:r>
          </w:p>
          <w:p w14:paraId="6C172FEE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Raspberry &amp; Blackberry</w:t>
            </w:r>
          </w:p>
          <w:p w14:paraId="5096A04A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Silver Buffalo berry</w:t>
            </w:r>
          </w:p>
          <w:p w14:paraId="3D902733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Spirea</w:t>
            </w:r>
          </w:p>
          <w:p w14:paraId="5E3CB414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Coralberry, Snowberry</w:t>
            </w:r>
          </w:p>
          <w:p w14:paraId="59D55A53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Lilac</w:t>
            </w:r>
          </w:p>
          <w:p w14:paraId="68F7140B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Viburnum</w:t>
            </w:r>
          </w:p>
          <w:p w14:paraId="69C8C76E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Weigela</w:t>
            </w:r>
          </w:p>
          <w:p w14:paraId="5697B435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Wisteria</w:t>
            </w:r>
          </w:p>
          <w:p w14:paraId="14E928A7" w14:textId="77777777" w:rsidR="00342533" w:rsidRDefault="00342533" w:rsidP="00342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Yucca</w:t>
            </w:r>
          </w:p>
        </w:tc>
      </w:tr>
    </w:tbl>
    <w:p w14:paraId="3140D484" w14:textId="49940277" w:rsidR="00EE5AC4" w:rsidRDefault="00EE5AC4" w:rsidP="00662562">
      <w:pPr>
        <w:tabs>
          <w:tab w:val="left" w:pos="3852"/>
        </w:tabs>
      </w:pPr>
    </w:p>
    <w:p w14:paraId="4E2F6180" w14:textId="77777777" w:rsidR="00B917BD" w:rsidRDefault="00B917BD" w:rsidP="00662562">
      <w:pPr>
        <w:tabs>
          <w:tab w:val="left" w:pos="3852"/>
        </w:tabs>
      </w:pPr>
    </w:p>
    <w:tbl>
      <w:tblPr>
        <w:tblStyle w:val="TableGrid"/>
        <w:tblpPr w:leftFromText="180" w:rightFromText="180" w:vertAnchor="text" w:horzAnchor="margin" w:tblpY="85"/>
        <w:tblW w:w="10824" w:type="dxa"/>
        <w:tblLook w:val="04A0" w:firstRow="1" w:lastRow="0" w:firstColumn="1" w:lastColumn="0" w:noHBand="0" w:noVBand="1"/>
      </w:tblPr>
      <w:tblGrid>
        <w:gridCol w:w="2452"/>
        <w:gridCol w:w="2912"/>
        <w:gridCol w:w="2184"/>
        <w:gridCol w:w="3276"/>
      </w:tblGrid>
      <w:tr w:rsidR="007E3B58" w14:paraId="232BEA1F" w14:textId="77777777" w:rsidTr="005A2FB7">
        <w:trPr>
          <w:trHeight w:val="353"/>
        </w:trPr>
        <w:tc>
          <w:tcPr>
            <w:tcW w:w="10824" w:type="dxa"/>
            <w:gridSpan w:val="4"/>
            <w:tcBorders>
              <w:bottom w:val="single" w:sz="4" w:space="0" w:color="auto"/>
            </w:tcBorders>
          </w:tcPr>
          <w:p w14:paraId="0A5CBF84" w14:textId="131AB9C1" w:rsidR="007E3B58" w:rsidRDefault="00F86128" w:rsidP="00F2773E">
            <w:pPr>
              <w:jc w:val="center"/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</w:pPr>
            <w:r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  <w:t>Perennials &amp; Bulbs</w:t>
            </w:r>
          </w:p>
        </w:tc>
      </w:tr>
      <w:tr w:rsidR="007E3B58" w14:paraId="5289DAA4" w14:textId="77777777" w:rsidTr="00274D0F">
        <w:trPr>
          <w:trHeight w:val="8903"/>
        </w:trPr>
        <w:tc>
          <w:tcPr>
            <w:tcW w:w="2452" w:type="dxa"/>
            <w:tcBorders>
              <w:right w:val="nil"/>
            </w:tcBorders>
          </w:tcPr>
          <w:p w14:paraId="66C15F75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Achillea sp.</w:t>
            </w:r>
          </w:p>
          <w:p w14:paraId="2377EE30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Agastache sp. </w:t>
            </w:r>
          </w:p>
          <w:p w14:paraId="4AF96361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Ajuga sp. </w:t>
            </w:r>
          </w:p>
          <w:p w14:paraId="5C666610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Alcea sp.</w:t>
            </w:r>
          </w:p>
          <w:p w14:paraId="5F666E3E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Allium sp.</w:t>
            </w:r>
          </w:p>
          <w:p w14:paraId="77A03914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Anemone sylvestris sp.</w:t>
            </w:r>
          </w:p>
          <w:p w14:paraId="58BABE6F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Arctostaphylos sp.</w:t>
            </w:r>
          </w:p>
          <w:p w14:paraId="0F288012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Arenaria sp.</w:t>
            </w:r>
          </w:p>
          <w:p w14:paraId="1FC5DA8E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Artemesia sp.</w:t>
            </w:r>
          </w:p>
          <w:p w14:paraId="045E2CEA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Athyrium sp.</w:t>
            </w:r>
          </w:p>
          <w:p w14:paraId="2BEDD0BF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Astilbe sp. </w:t>
            </w:r>
          </w:p>
          <w:p w14:paraId="5D6DEAA7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Baptisia aus.</w:t>
            </w:r>
          </w:p>
          <w:p w14:paraId="5CCFFC81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Berlanderia lyrate</w:t>
            </w:r>
          </w:p>
          <w:p w14:paraId="3216DA06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Brunnera mac.</w:t>
            </w:r>
          </w:p>
          <w:p w14:paraId="31B6E701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Campanula rot.</w:t>
            </w:r>
          </w:p>
          <w:p w14:paraId="50C8EE80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Centranthus sp.</w:t>
            </w:r>
          </w:p>
          <w:p w14:paraId="477275DF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Cerastrium tomentosa</w:t>
            </w:r>
          </w:p>
          <w:p w14:paraId="0D20CFE5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Clematis sp.</w:t>
            </w:r>
          </w:p>
          <w:p w14:paraId="3ED43C8A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Convallaria majalis</w:t>
            </w:r>
          </w:p>
          <w:p w14:paraId="6F234462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Coreopsis sp.</w:t>
            </w:r>
          </w:p>
          <w:p w14:paraId="37036408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Delphinium sp.</w:t>
            </w:r>
          </w:p>
          <w:p w14:paraId="18214746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Dicentra sp.</w:t>
            </w:r>
          </w:p>
          <w:p w14:paraId="4FB7FD07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Digitalis sp.</w:t>
            </w:r>
          </w:p>
          <w:p w14:paraId="6072E303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Echinacea sp.</w:t>
            </w:r>
          </w:p>
          <w:p w14:paraId="327BD264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Euphorbia sp.</w:t>
            </w:r>
          </w:p>
          <w:p w14:paraId="53431A2C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Gaillardia sp.</w:t>
            </w:r>
          </w:p>
          <w:p w14:paraId="504FEDA3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Gallium odorata </w:t>
            </w:r>
          </w:p>
          <w:p w14:paraId="255C7662" w14:textId="5873B02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Geranium sp.</w:t>
            </w:r>
          </w:p>
          <w:p w14:paraId="6939B317" w14:textId="4B2059FA" w:rsidR="00447DC9" w:rsidRDefault="00447DC9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Hemerocallis sp.</w:t>
            </w:r>
          </w:p>
          <w:p w14:paraId="12112D58" w14:textId="77777777" w:rsidR="007E3B58" w:rsidRDefault="007E3B5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Iris sp.</w:t>
            </w:r>
            <w:r w:rsidRPr="002E49F5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3CC2B22A" w14:textId="77777777" w:rsidR="005B40B4" w:rsidRDefault="005B40B4" w:rsidP="005B40B4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Kniphofia sp.</w:t>
            </w:r>
          </w:p>
          <w:p w14:paraId="67366437" w14:textId="099B9972" w:rsidR="008641B5" w:rsidRPr="007E3B58" w:rsidRDefault="008641B5" w:rsidP="00447DC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Lavendula sp.</w:t>
            </w:r>
          </w:p>
        </w:tc>
        <w:tc>
          <w:tcPr>
            <w:tcW w:w="2912" w:type="dxa"/>
            <w:tcBorders>
              <w:left w:val="nil"/>
            </w:tcBorders>
          </w:tcPr>
          <w:p w14:paraId="2CAF9149" w14:textId="77777777" w:rsidR="007E3B58" w:rsidRDefault="007E3B5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Yarrow</w:t>
            </w:r>
          </w:p>
          <w:p w14:paraId="6665684C" w14:textId="77777777" w:rsidR="007E3B58" w:rsidRDefault="007E3B5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Hyssop/Hummingbird Mint</w:t>
            </w:r>
          </w:p>
          <w:p w14:paraId="73A5B4BD" w14:textId="77777777" w:rsidR="007E3B5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Bugleweed</w:t>
            </w:r>
          </w:p>
          <w:p w14:paraId="3CE6B70D" w14:textId="77777777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Hollyhock</w:t>
            </w:r>
          </w:p>
          <w:p w14:paraId="51392EEA" w14:textId="0FF1876A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Onions, Garlic, Chives</w:t>
            </w:r>
          </w:p>
          <w:p w14:paraId="3FE4AE19" w14:textId="2CBEE416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Snow Drop</w:t>
            </w:r>
          </w:p>
          <w:p w14:paraId="3240E2C1" w14:textId="54C1B16A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Manzanita, Kinnikinnick</w:t>
            </w:r>
          </w:p>
          <w:p w14:paraId="25C012CA" w14:textId="7177CAEC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Sandwort</w:t>
            </w:r>
          </w:p>
          <w:p w14:paraId="1BB0BA52" w14:textId="23DA78FE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Sage</w:t>
            </w:r>
          </w:p>
          <w:p w14:paraId="0F606139" w14:textId="4B822B7E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Japanese Painted Fern</w:t>
            </w:r>
          </w:p>
          <w:p w14:paraId="012BC0F8" w14:textId="25DA65AF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Astilbe</w:t>
            </w:r>
          </w:p>
          <w:p w14:paraId="467BC277" w14:textId="2F5A20BB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False Indigo</w:t>
            </w:r>
          </w:p>
          <w:p w14:paraId="2FA6846B" w14:textId="6CB5EF8D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Chocolate Flower</w:t>
            </w:r>
          </w:p>
          <w:p w14:paraId="1AB3E059" w14:textId="4743E350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Heart Leaved Brunerra</w:t>
            </w:r>
          </w:p>
          <w:p w14:paraId="545A0AA1" w14:textId="4F1D89F7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Bluebell</w:t>
            </w:r>
          </w:p>
          <w:p w14:paraId="12744703" w14:textId="30AC12CD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Jupiter’s Beard/Valerian</w:t>
            </w:r>
          </w:p>
          <w:p w14:paraId="5C9AF2D1" w14:textId="40BCA8AF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Snow in Summer</w:t>
            </w:r>
          </w:p>
          <w:p w14:paraId="20A02096" w14:textId="01025432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Clematis Vine</w:t>
            </w:r>
          </w:p>
          <w:p w14:paraId="5164AF6C" w14:textId="1EB28EC8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Lily of the Valley</w:t>
            </w:r>
          </w:p>
          <w:p w14:paraId="431C5371" w14:textId="187A511A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Tickseed</w:t>
            </w:r>
          </w:p>
          <w:p w14:paraId="27860134" w14:textId="6EA4ABF9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Larkspur</w:t>
            </w:r>
          </w:p>
          <w:p w14:paraId="3E666864" w14:textId="13CDC36F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Bleeding Heart</w:t>
            </w:r>
          </w:p>
          <w:p w14:paraId="57CF3D48" w14:textId="40E595C7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Foxglove</w:t>
            </w:r>
          </w:p>
          <w:p w14:paraId="466A8763" w14:textId="53021D6E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Coneflower</w:t>
            </w:r>
          </w:p>
          <w:p w14:paraId="42AFD9B8" w14:textId="75D34E2A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Spurge</w:t>
            </w:r>
          </w:p>
          <w:p w14:paraId="67DE87D2" w14:textId="3563675C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Blanket Flower</w:t>
            </w:r>
          </w:p>
          <w:p w14:paraId="2A997BC5" w14:textId="2938D4B8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Sweet Woodruff</w:t>
            </w:r>
          </w:p>
          <w:p w14:paraId="04455650" w14:textId="3328A848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Geranium</w:t>
            </w:r>
          </w:p>
          <w:p w14:paraId="39CCB18A" w14:textId="3BD02B43" w:rsidR="00447DC9" w:rsidRDefault="00447DC9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 Lil</w:t>
            </w:r>
            <w:r w:rsidR="008C4197">
              <w:rPr>
                <w:rFonts w:cstheme="minorHAnsi"/>
                <w:sz w:val="24"/>
                <w:szCs w:val="24"/>
              </w:rPr>
              <w:t>y</w:t>
            </w:r>
          </w:p>
          <w:p w14:paraId="3772109E" w14:textId="77777777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Iris</w:t>
            </w:r>
          </w:p>
          <w:p w14:paraId="4419373E" w14:textId="77777777" w:rsidR="005B40B4" w:rsidRDefault="005B40B4" w:rsidP="005B40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 Hot Poker</w:t>
            </w:r>
          </w:p>
          <w:p w14:paraId="5B5F1016" w14:textId="236EC6BA" w:rsidR="008641B5" w:rsidRPr="00B95175" w:rsidRDefault="008641B5" w:rsidP="005B40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Lavender</w:t>
            </w:r>
          </w:p>
        </w:tc>
        <w:tc>
          <w:tcPr>
            <w:tcW w:w="2184" w:type="dxa"/>
            <w:tcBorders>
              <w:left w:val="nil"/>
              <w:right w:val="nil"/>
            </w:tcBorders>
          </w:tcPr>
          <w:p w14:paraId="047D2C80" w14:textId="14B592AB" w:rsidR="008641B5" w:rsidRDefault="008641B5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Liatris sp.</w:t>
            </w:r>
          </w:p>
          <w:p w14:paraId="59BD3FBD" w14:textId="4988143C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Linum perenne</w:t>
            </w:r>
          </w:p>
          <w:p w14:paraId="2B6B48AE" w14:textId="77777777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Lupinus sp.</w:t>
            </w:r>
          </w:p>
          <w:p w14:paraId="35A82529" w14:textId="77777777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Mahonia repens</w:t>
            </w:r>
          </w:p>
          <w:p w14:paraId="7A07949C" w14:textId="77777777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 xml:space="preserve">Melampodium leu. </w:t>
            </w:r>
          </w:p>
          <w:p w14:paraId="15AA598B" w14:textId="77777777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Mentha sp.</w:t>
            </w:r>
          </w:p>
          <w:p w14:paraId="14DFF0E0" w14:textId="22781823" w:rsidR="005B40B4" w:rsidRDefault="005B40B4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Mirabilis</w:t>
            </w:r>
          </w:p>
          <w:p w14:paraId="25F55ACF" w14:textId="6BCA84A4" w:rsidR="00F86128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Monarda sp.</w:t>
            </w:r>
          </w:p>
          <w:p w14:paraId="534F74D3" w14:textId="01431AE3" w:rsidR="008641B5" w:rsidRPr="005B40B4" w:rsidRDefault="008641B5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Muscari arm.</w:t>
            </w:r>
          </w:p>
          <w:p w14:paraId="117FD768" w14:textId="77777777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Nepeta sp.</w:t>
            </w:r>
          </w:p>
          <w:p w14:paraId="2CCFEB0E" w14:textId="77777777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Oenethera sp.</w:t>
            </w:r>
          </w:p>
          <w:p w14:paraId="3A69E878" w14:textId="77777777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Origanum sp.</w:t>
            </w:r>
          </w:p>
          <w:p w14:paraId="1F6AC84A" w14:textId="77777777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Paeonia sp.</w:t>
            </w:r>
          </w:p>
          <w:p w14:paraId="77BE0BE5" w14:textId="77777777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Papaver sp.</w:t>
            </w:r>
          </w:p>
          <w:p w14:paraId="698CF904" w14:textId="77777777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Parthenocissus qu.</w:t>
            </w:r>
          </w:p>
          <w:p w14:paraId="197AE1DA" w14:textId="77777777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Penstemon sp.</w:t>
            </w:r>
          </w:p>
          <w:p w14:paraId="35177CA9" w14:textId="29CCE327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Phlox subulata</w:t>
            </w:r>
          </w:p>
          <w:p w14:paraId="343321D1" w14:textId="58A4F2C1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Polemonium ca.</w:t>
            </w:r>
          </w:p>
          <w:p w14:paraId="4B01AF2A" w14:textId="5706EB19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Ratibida sp.</w:t>
            </w:r>
          </w:p>
          <w:p w14:paraId="3F7610DF" w14:textId="5924BCA8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Rudbeckia sp.</w:t>
            </w:r>
          </w:p>
          <w:p w14:paraId="71664D2C" w14:textId="47FD581B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Salvia sp.</w:t>
            </w:r>
          </w:p>
          <w:p w14:paraId="5D29CDC3" w14:textId="5D9EBDF7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Santolina sp.</w:t>
            </w:r>
          </w:p>
          <w:p w14:paraId="2DEA9E53" w14:textId="3192CE95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Saponaria sp.</w:t>
            </w:r>
          </w:p>
          <w:p w14:paraId="680BF1FC" w14:textId="0CB756A0" w:rsidR="00F86128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Stachys sp.</w:t>
            </w:r>
          </w:p>
          <w:p w14:paraId="7082DE7C" w14:textId="5DE0483C" w:rsidR="005B40B4" w:rsidRPr="005B40B4" w:rsidRDefault="005B40B4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Scutellaria sp.</w:t>
            </w:r>
          </w:p>
          <w:p w14:paraId="3722B256" w14:textId="51AEA079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Solidago sp.</w:t>
            </w:r>
          </w:p>
          <w:p w14:paraId="334F1F9E" w14:textId="7DD7F540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Teucrium sp.</w:t>
            </w:r>
          </w:p>
          <w:p w14:paraId="60E89441" w14:textId="4A45C75B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Thymus sp.</w:t>
            </w:r>
          </w:p>
          <w:p w14:paraId="71FDC75F" w14:textId="06701E8F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Veronica sp.</w:t>
            </w:r>
          </w:p>
          <w:p w14:paraId="1650F9A4" w14:textId="2848D5FF" w:rsidR="00F86128" w:rsidRPr="005B40B4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Vinca Minor</w:t>
            </w:r>
          </w:p>
          <w:p w14:paraId="3A494771" w14:textId="564A2778" w:rsidR="00F86128" w:rsidRPr="00274D0F" w:rsidRDefault="00F86128" w:rsidP="00F277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B40B4">
              <w:rPr>
                <w:rFonts w:cstheme="minorHAnsi"/>
                <w:i/>
                <w:iCs/>
                <w:sz w:val="24"/>
                <w:szCs w:val="24"/>
              </w:rPr>
              <w:t>Zauschneria gar.</w:t>
            </w:r>
          </w:p>
        </w:tc>
        <w:tc>
          <w:tcPr>
            <w:tcW w:w="3276" w:type="dxa"/>
            <w:tcBorders>
              <w:left w:val="nil"/>
            </w:tcBorders>
          </w:tcPr>
          <w:p w14:paraId="3615E2C7" w14:textId="4FD56B74" w:rsidR="008641B5" w:rsidRDefault="008641B5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Blazing Star</w:t>
            </w:r>
          </w:p>
          <w:p w14:paraId="2B79AE23" w14:textId="77777777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 Flax</w:t>
            </w:r>
          </w:p>
          <w:p w14:paraId="262A6C80" w14:textId="0493DA36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Lupine</w:t>
            </w:r>
          </w:p>
          <w:p w14:paraId="62810038" w14:textId="77777777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Creeping Oregon Grape</w:t>
            </w:r>
          </w:p>
          <w:p w14:paraId="2C19DDCA" w14:textId="77777777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Blackfoot Daisy</w:t>
            </w:r>
          </w:p>
          <w:p w14:paraId="4CE2C10B" w14:textId="7442B73A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Mint</w:t>
            </w:r>
          </w:p>
          <w:p w14:paraId="3E7C14F8" w14:textId="6709F89F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Desert Four O’Clock</w:t>
            </w:r>
          </w:p>
          <w:p w14:paraId="73C3DD7C" w14:textId="6537EC94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Bee Balm</w:t>
            </w:r>
          </w:p>
          <w:p w14:paraId="2D7BD66A" w14:textId="184A1259" w:rsidR="008641B5" w:rsidRDefault="008641B5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Grape Hyacinth</w:t>
            </w:r>
          </w:p>
          <w:p w14:paraId="5DB55803" w14:textId="77777777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Catmint</w:t>
            </w:r>
          </w:p>
          <w:p w14:paraId="438826CB" w14:textId="77777777" w:rsidR="00F86128" w:rsidRDefault="00F86128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Evening Primrose</w:t>
            </w:r>
          </w:p>
          <w:p w14:paraId="0F6C4CC8" w14:textId="77777777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Oregano, Hopflower</w:t>
            </w:r>
          </w:p>
          <w:p w14:paraId="69280C99" w14:textId="77777777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Peony</w:t>
            </w:r>
          </w:p>
          <w:p w14:paraId="44267D77" w14:textId="77777777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Poppy</w:t>
            </w:r>
          </w:p>
          <w:p w14:paraId="1667A0DC" w14:textId="77777777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Virginia Creeper</w:t>
            </w:r>
          </w:p>
          <w:p w14:paraId="22729DA4" w14:textId="77777777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Penstemon</w:t>
            </w:r>
          </w:p>
          <w:p w14:paraId="35B6B8FB" w14:textId="77777777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Creeping Phlox</w:t>
            </w:r>
          </w:p>
          <w:p w14:paraId="621F6A98" w14:textId="77777777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Jacob’s Ladder</w:t>
            </w:r>
          </w:p>
          <w:p w14:paraId="6DD1FADA" w14:textId="77777777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Mexican Hat</w:t>
            </w:r>
          </w:p>
          <w:p w14:paraId="00E7E2BC" w14:textId="77777777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 Eyed Susan</w:t>
            </w:r>
          </w:p>
          <w:p w14:paraId="78ACE5F3" w14:textId="77777777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Meadow Sage</w:t>
            </w:r>
          </w:p>
          <w:p w14:paraId="3F8FC457" w14:textId="77777777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Lavender Cotton</w:t>
            </w:r>
          </w:p>
          <w:p w14:paraId="08F708BC" w14:textId="77777777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Soapwort</w:t>
            </w:r>
          </w:p>
          <w:p w14:paraId="599AA54C" w14:textId="77777777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Lamb’s Ear</w:t>
            </w:r>
          </w:p>
          <w:p w14:paraId="006D96B3" w14:textId="003FFB72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Skullcap</w:t>
            </w:r>
          </w:p>
          <w:p w14:paraId="5F29E9E7" w14:textId="120570FB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Goldenrod</w:t>
            </w:r>
          </w:p>
          <w:p w14:paraId="56D0574E" w14:textId="77777777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Germander</w:t>
            </w:r>
          </w:p>
          <w:p w14:paraId="238F237C" w14:textId="77777777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Thyme</w:t>
            </w:r>
          </w:p>
          <w:p w14:paraId="68D9F5CB" w14:textId="77777777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Speedwell</w:t>
            </w:r>
          </w:p>
          <w:p w14:paraId="0E8E0C10" w14:textId="77777777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Periwinkle</w:t>
            </w:r>
          </w:p>
          <w:p w14:paraId="56BAACF3" w14:textId="486C0207" w:rsidR="005B40B4" w:rsidRDefault="005B40B4" w:rsidP="00F27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Hummingbird Carpet/Trumpet</w:t>
            </w:r>
          </w:p>
        </w:tc>
      </w:tr>
    </w:tbl>
    <w:p w14:paraId="1D3035CF" w14:textId="498FA206" w:rsidR="007E3B58" w:rsidRDefault="007E3B58" w:rsidP="00662562">
      <w:pPr>
        <w:tabs>
          <w:tab w:val="left" w:pos="3852"/>
        </w:tabs>
      </w:pPr>
    </w:p>
    <w:tbl>
      <w:tblPr>
        <w:tblStyle w:val="TableGrid"/>
        <w:tblpPr w:leftFromText="180" w:rightFromText="180" w:vertAnchor="text" w:horzAnchor="margin" w:tblpY="-34"/>
        <w:tblW w:w="10795" w:type="dxa"/>
        <w:tblLook w:val="04A0" w:firstRow="1" w:lastRow="0" w:firstColumn="1" w:lastColumn="0" w:noHBand="0" w:noVBand="1"/>
      </w:tblPr>
      <w:tblGrid>
        <w:gridCol w:w="2515"/>
        <w:gridCol w:w="2880"/>
        <w:gridCol w:w="2160"/>
        <w:gridCol w:w="3240"/>
      </w:tblGrid>
      <w:tr w:rsidR="00274D0F" w:rsidRPr="009E47C2" w14:paraId="406ADFD9" w14:textId="5AF61225" w:rsidTr="005A2FB7">
        <w:trPr>
          <w:trHeight w:val="347"/>
        </w:trPr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14:paraId="2D230409" w14:textId="286618AD" w:rsidR="00274D0F" w:rsidRDefault="00274D0F" w:rsidP="00274D0F">
            <w:pPr>
              <w:jc w:val="center"/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</w:pPr>
            <w:r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  <w:t>Trees</w:t>
            </w:r>
          </w:p>
        </w:tc>
      </w:tr>
      <w:tr w:rsidR="00274D0F" w:rsidRPr="00761550" w14:paraId="343A20A0" w14:textId="335EAB02" w:rsidTr="00163BCD">
        <w:trPr>
          <w:trHeight w:val="1580"/>
        </w:trPr>
        <w:tc>
          <w:tcPr>
            <w:tcW w:w="2515" w:type="dxa"/>
            <w:tcBorders>
              <w:right w:val="nil"/>
            </w:tcBorders>
          </w:tcPr>
          <w:p w14:paraId="54632392" w14:textId="77777777" w:rsidR="00274D0F" w:rsidRDefault="00274D0F" w:rsidP="00274D0F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Abies concolor</w:t>
            </w:r>
            <w:r w:rsidRPr="002E49F5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144A721D" w14:textId="77777777" w:rsidR="00274D0F" w:rsidRPr="005A2FB7" w:rsidRDefault="00274D0F" w:rsidP="00274D0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A2FB7">
              <w:rPr>
                <w:rFonts w:cstheme="minorHAnsi"/>
                <w:i/>
                <w:iCs/>
                <w:sz w:val="24"/>
                <w:szCs w:val="24"/>
              </w:rPr>
              <w:t>Acer sp.</w:t>
            </w:r>
          </w:p>
          <w:p w14:paraId="735C24F3" w14:textId="77777777" w:rsidR="00274D0F" w:rsidRPr="005A2FB7" w:rsidRDefault="00274D0F" w:rsidP="00274D0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A2FB7">
              <w:rPr>
                <w:rFonts w:cstheme="minorHAnsi"/>
                <w:i/>
                <w:iCs/>
                <w:sz w:val="24"/>
                <w:szCs w:val="24"/>
              </w:rPr>
              <w:t>Celtis occidentalis</w:t>
            </w:r>
          </w:p>
          <w:p w14:paraId="2EBA6D99" w14:textId="77777777" w:rsidR="00274D0F" w:rsidRDefault="00274D0F" w:rsidP="00274D0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A2FB7">
              <w:rPr>
                <w:rFonts w:cstheme="minorHAnsi"/>
                <w:i/>
                <w:iCs/>
                <w:sz w:val="24"/>
                <w:szCs w:val="24"/>
              </w:rPr>
              <w:t>Crataegus sp.</w:t>
            </w:r>
          </w:p>
          <w:p w14:paraId="25BCE5E4" w14:textId="529CE450" w:rsidR="008641B5" w:rsidRPr="008641B5" w:rsidRDefault="008641B5" w:rsidP="008641B5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A2FB7">
              <w:rPr>
                <w:rFonts w:cstheme="minorHAnsi"/>
                <w:i/>
                <w:iCs/>
                <w:sz w:val="24"/>
                <w:szCs w:val="24"/>
              </w:rPr>
              <w:t>Gleditsia sp.</w:t>
            </w:r>
          </w:p>
        </w:tc>
        <w:tc>
          <w:tcPr>
            <w:tcW w:w="2880" w:type="dxa"/>
            <w:tcBorders>
              <w:left w:val="nil"/>
            </w:tcBorders>
          </w:tcPr>
          <w:p w14:paraId="03B5B0F0" w14:textId="77777777" w:rsidR="00274D0F" w:rsidRDefault="00274D0F" w:rsidP="00274D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White Fir</w:t>
            </w:r>
          </w:p>
          <w:p w14:paraId="78577A39" w14:textId="77777777" w:rsidR="005A2FB7" w:rsidRDefault="005A2FB7" w:rsidP="00274D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Maple</w:t>
            </w:r>
          </w:p>
          <w:p w14:paraId="4AC042B5" w14:textId="77777777" w:rsidR="005A2FB7" w:rsidRDefault="005A2FB7" w:rsidP="00274D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Hackberry</w:t>
            </w:r>
          </w:p>
          <w:p w14:paraId="1DFA31F7" w14:textId="77777777" w:rsidR="005A2FB7" w:rsidRDefault="005A2FB7" w:rsidP="00274D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Hawthorn</w:t>
            </w:r>
          </w:p>
          <w:p w14:paraId="03A035BC" w14:textId="47121416" w:rsidR="008641B5" w:rsidRPr="00B95175" w:rsidRDefault="008641B5" w:rsidP="00864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Honeylocust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5F31178" w14:textId="4AD1C2B1" w:rsidR="008641B5" w:rsidRDefault="008641B5" w:rsidP="00274D0F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Juniperus sp.</w:t>
            </w:r>
          </w:p>
          <w:p w14:paraId="464736FE" w14:textId="21CD8C8B" w:rsidR="005F613E" w:rsidRDefault="005F613E" w:rsidP="00274D0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A2FB7">
              <w:rPr>
                <w:rFonts w:cstheme="minorHAnsi"/>
                <w:i/>
                <w:iCs/>
                <w:sz w:val="24"/>
                <w:szCs w:val="24"/>
              </w:rPr>
              <w:t>Picea sp.</w:t>
            </w:r>
          </w:p>
          <w:p w14:paraId="780243F3" w14:textId="77777777" w:rsidR="00274D0F" w:rsidRPr="005A2FB7" w:rsidRDefault="00274D0F" w:rsidP="00274D0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A2FB7">
              <w:rPr>
                <w:rFonts w:cstheme="minorHAnsi"/>
                <w:i/>
                <w:iCs/>
                <w:sz w:val="24"/>
                <w:szCs w:val="24"/>
              </w:rPr>
              <w:t>Prunus americana</w:t>
            </w:r>
          </w:p>
          <w:p w14:paraId="09F5C90D" w14:textId="77777777" w:rsidR="00274D0F" w:rsidRPr="005A2FB7" w:rsidRDefault="00274D0F" w:rsidP="00274D0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A2FB7">
              <w:rPr>
                <w:rFonts w:cstheme="minorHAnsi"/>
                <w:i/>
                <w:iCs/>
                <w:sz w:val="24"/>
                <w:szCs w:val="24"/>
              </w:rPr>
              <w:t>Prunus virginiana</w:t>
            </w:r>
          </w:p>
          <w:p w14:paraId="05FD3134" w14:textId="7E5F7AAD" w:rsidR="00274D0F" w:rsidRPr="00163BCD" w:rsidRDefault="00163BCD" w:rsidP="00274D0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163BCD">
              <w:rPr>
                <w:rFonts w:cstheme="minorHAnsi"/>
                <w:i/>
                <w:iCs/>
                <w:sz w:val="24"/>
                <w:szCs w:val="24"/>
              </w:rPr>
              <w:t>Quercas gambelii</w:t>
            </w:r>
          </w:p>
        </w:tc>
        <w:tc>
          <w:tcPr>
            <w:tcW w:w="3240" w:type="dxa"/>
            <w:tcBorders>
              <w:left w:val="nil"/>
            </w:tcBorders>
          </w:tcPr>
          <w:p w14:paraId="2A619D58" w14:textId="70FB07A0" w:rsidR="008641B5" w:rsidRDefault="008641B5" w:rsidP="00274D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Juniper (Mature)</w:t>
            </w:r>
          </w:p>
          <w:p w14:paraId="3472FC38" w14:textId="2BD546F8" w:rsidR="005F613E" w:rsidRDefault="005F613E" w:rsidP="005F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Spruce (Mature)</w:t>
            </w:r>
          </w:p>
          <w:p w14:paraId="6BD76666" w14:textId="77777777" w:rsidR="005A2FB7" w:rsidRDefault="005A2FB7" w:rsidP="00274D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American Plum</w:t>
            </w:r>
          </w:p>
          <w:p w14:paraId="79AEFB62" w14:textId="77777777" w:rsidR="005A2FB7" w:rsidRDefault="005A2FB7" w:rsidP="00274D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Chokecherry</w:t>
            </w:r>
          </w:p>
          <w:p w14:paraId="51D3281E" w14:textId="0FE0AE3A" w:rsidR="00163BCD" w:rsidRDefault="00163BCD" w:rsidP="00274D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Gambel Oak</w:t>
            </w:r>
          </w:p>
        </w:tc>
      </w:tr>
    </w:tbl>
    <w:p w14:paraId="0752B0FE" w14:textId="77777777" w:rsidR="007E3B58" w:rsidRDefault="007E3B58" w:rsidP="00662562">
      <w:pPr>
        <w:tabs>
          <w:tab w:val="left" w:pos="3852"/>
        </w:tabs>
      </w:pPr>
    </w:p>
    <w:sectPr w:rsidR="007E3B58" w:rsidSect="001F01F4">
      <w:headerReference w:type="default" r:id="rId8"/>
      <w:pgSz w:w="12240" w:h="15840"/>
      <w:pgMar w:top="1080" w:right="720" w:bottom="720" w:left="72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81F1" w14:textId="77777777" w:rsidR="00886EF8" w:rsidRDefault="00886EF8" w:rsidP="00E259FB">
      <w:pPr>
        <w:spacing w:after="0" w:line="240" w:lineRule="auto"/>
      </w:pPr>
      <w:r>
        <w:separator/>
      </w:r>
    </w:p>
  </w:endnote>
  <w:endnote w:type="continuationSeparator" w:id="0">
    <w:p w14:paraId="2FE323F6" w14:textId="77777777" w:rsidR="00886EF8" w:rsidRDefault="00886EF8" w:rsidP="00E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EC71" w14:textId="77777777" w:rsidR="00886EF8" w:rsidRDefault="00886EF8" w:rsidP="00E259FB">
      <w:pPr>
        <w:spacing w:after="0" w:line="240" w:lineRule="auto"/>
      </w:pPr>
      <w:r>
        <w:separator/>
      </w:r>
    </w:p>
  </w:footnote>
  <w:footnote w:type="continuationSeparator" w:id="0">
    <w:p w14:paraId="0D6EC520" w14:textId="77777777" w:rsidR="00886EF8" w:rsidRDefault="00886EF8" w:rsidP="00E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816F" w14:textId="031FC7A5" w:rsidR="00213C54" w:rsidRDefault="00213C54" w:rsidP="00213C54">
    <w:pPr>
      <w:spacing w:after="0" w:line="240" w:lineRule="auto"/>
      <w:jc w:val="right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D05137" wp14:editId="5016509F">
          <wp:simplePos x="0" y="0"/>
          <wp:positionH relativeFrom="column">
            <wp:posOffset>-99060</wp:posOffset>
          </wp:positionH>
          <wp:positionV relativeFrom="paragraph">
            <wp:posOffset>181610</wp:posOffset>
          </wp:positionV>
          <wp:extent cx="779780" cy="77978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66961958"/>
    <w:r>
      <w:rPr>
        <w:noProof/>
      </w:rPr>
      <w:drawing>
        <wp:anchor distT="0" distB="0" distL="114300" distR="114300" simplePos="0" relativeHeight="251660288" behindDoc="1" locked="0" layoutInCell="1" allowOverlap="1" wp14:anchorId="6CC8A7E2" wp14:editId="1FE27D4B">
          <wp:simplePos x="0" y="0"/>
          <wp:positionH relativeFrom="column">
            <wp:posOffset>6031865</wp:posOffset>
          </wp:positionH>
          <wp:positionV relativeFrom="paragraph">
            <wp:posOffset>184150</wp:posOffset>
          </wp:positionV>
          <wp:extent cx="841375" cy="857250"/>
          <wp:effectExtent l="0" t="0" r="0" b="0"/>
          <wp:wrapNone/>
          <wp:docPr id="2" name="Picture 2" descr="A picture containing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                           </w:t>
    </w:r>
    <w:r>
      <w:rPr>
        <w:sz w:val="28"/>
        <w:szCs w:val="28"/>
      </w:rPr>
      <w:t xml:space="preserve">                   </w:t>
    </w:r>
  </w:p>
  <w:p w14:paraId="14BB74BD" w14:textId="77777777" w:rsidR="00213C54" w:rsidRDefault="00213C54" w:rsidP="00213C54">
    <w:pPr>
      <w:tabs>
        <w:tab w:val="left" w:pos="720"/>
        <w:tab w:val="left" w:pos="1229"/>
        <w:tab w:val="center" w:pos="5040"/>
        <w:tab w:val="right" w:pos="10800"/>
      </w:tabs>
      <w:spacing w:after="0" w:line="240" w:lineRule="auto"/>
      <w:rPr>
        <w:sz w:val="26"/>
        <w:szCs w:val="26"/>
      </w:rPr>
    </w:pPr>
    <w:r>
      <w:rPr>
        <w:sz w:val="26"/>
        <w:szCs w:val="26"/>
      </w:rPr>
      <w:t xml:space="preserve">    </w:t>
    </w:r>
    <w:r>
      <w:rPr>
        <w:sz w:val="26"/>
        <w:szCs w:val="26"/>
      </w:rPr>
      <w:tab/>
      <w:t xml:space="preserve">        </w:t>
    </w:r>
    <w:r>
      <w:t>Access all our</w:t>
    </w:r>
    <w:r>
      <w:tab/>
      <w:t xml:space="preserve">                                                                         </w:t>
    </w:r>
    <w:r>
      <w:rPr>
        <w:sz w:val="26"/>
        <w:szCs w:val="26"/>
      </w:rPr>
      <w:t>DURANGO NURSERY &amp; SUPPLY</w:t>
    </w:r>
  </w:p>
  <w:p w14:paraId="767A4256" w14:textId="77777777" w:rsidR="00213C54" w:rsidRDefault="00213C54" w:rsidP="00213C54">
    <w:pPr>
      <w:tabs>
        <w:tab w:val="left" w:pos="738"/>
        <w:tab w:val="left" w:pos="1212"/>
        <w:tab w:val="left" w:pos="2740"/>
        <w:tab w:val="center" w:pos="5040"/>
        <w:tab w:val="right" w:pos="10800"/>
      </w:tabs>
      <w:spacing w:after="0" w:line="240" w:lineRule="auto"/>
    </w:pPr>
    <w:r>
      <w:t xml:space="preserve">                        Handouts online!</w:t>
    </w:r>
    <w:r>
      <w:tab/>
      <w:t xml:space="preserve">                                                                            271 Kay Cee Lane, Durango CO</w:t>
    </w:r>
  </w:p>
  <w:p w14:paraId="5941003B" w14:textId="0F3ECFFF" w:rsidR="00E259FB" w:rsidRPr="00213C54" w:rsidRDefault="00213C54" w:rsidP="00213C54">
    <w:pPr>
      <w:tabs>
        <w:tab w:val="left" w:pos="720"/>
        <w:tab w:val="left" w:pos="1247"/>
        <w:tab w:val="left" w:pos="2722"/>
        <w:tab w:val="center" w:pos="5040"/>
        <w:tab w:val="right" w:pos="10800"/>
      </w:tabs>
      <w:spacing w:after="0" w:line="240" w:lineRule="auto"/>
      <w:ind w:left="5760"/>
    </w:pPr>
    <w:r>
      <w:t xml:space="preserve">                      www.durangonursery.com</w:t>
    </w:r>
    <w:r>
      <w:tab/>
    </w:r>
    <w:r>
      <w:br/>
      <w:t xml:space="preserve">                                             970-259-8800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58C"/>
    <w:multiLevelType w:val="hybridMultilevel"/>
    <w:tmpl w:val="AAE47512"/>
    <w:lvl w:ilvl="0" w:tplc="23DC0262">
      <w:start w:val="9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2F5"/>
    <w:multiLevelType w:val="hybridMultilevel"/>
    <w:tmpl w:val="AABA4E42"/>
    <w:lvl w:ilvl="0" w:tplc="5E0ED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D237D"/>
    <w:multiLevelType w:val="hybridMultilevel"/>
    <w:tmpl w:val="4E10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81E"/>
    <w:multiLevelType w:val="hybridMultilevel"/>
    <w:tmpl w:val="5D50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150F9"/>
    <w:multiLevelType w:val="hybridMultilevel"/>
    <w:tmpl w:val="2130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328E4"/>
    <w:multiLevelType w:val="hybridMultilevel"/>
    <w:tmpl w:val="F8C0A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DB1115"/>
    <w:multiLevelType w:val="hybridMultilevel"/>
    <w:tmpl w:val="205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5500A"/>
    <w:multiLevelType w:val="hybridMultilevel"/>
    <w:tmpl w:val="6E8A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3"/>
    <w:rsid w:val="00004F96"/>
    <w:rsid w:val="00073190"/>
    <w:rsid w:val="00094523"/>
    <w:rsid w:val="000A03E4"/>
    <w:rsid w:val="000A6B24"/>
    <w:rsid w:val="00120200"/>
    <w:rsid w:val="00135812"/>
    <w:rsid w:val="00144DD3"/>
    <w:rsid w:val="00155DA0"/>
    <w:rsid w:val="00163BCD"/>
    <w:rsid w:val="0018485E"/>
    <w:rsid w:val="001B2628"/>
    <w:rsid w:val="001C1B89"/>
    <w:rsid w:val="001C2B63"/>
    <w:rsid w:val="001E518B"/>
    <w:rsid w:val="001E5F54"/>
    <w:rsid w:val="001F01F4"/>
    <w:rsid w:val="001F5986"/>
    <w:rsid w:val="00213C54"/>
    <w:rsid w:val="00215256"/>
    <w:rsid w:val="00274D0F"/>
    <w:rsid w:val="00293751"/>
    <w:rsid w:val="002E49F5"/>
    <w:rsid w:val="00342533"/>
    <w:rsid w:val="00356270"/>
    <w:rsid w:val="003A2A6A"/>
    <w:rsid w:val="003B0773"/>
    <w:rsid w:val="003B3460"/>
    <w:rsid w:val="003B43F3"/>
    <w:rsid w:val="003C641C"/>
    <w:rsid w:val="00414883"/>
    <w:rsid w:val="0043365D"/>
    <w:rsid w:val="004378A6"/>
    <w:rsid w:val="00447DC9"/>
    <w:rsid w:val="004D0463"/>
    <w:rsid w:val="004F2609"/>
    <w:rsid w:val="00525FE1"/>
    <w:rsid w:val="00531AD0"/>
    <w:rsid w:val="005378ED"/>
    <w:rsid w:val="0054358D"/>
    <w:rsid w:val="00550772"/>
    <w:rsid w:val="005560A0"/>
    <w:rsid w:val="0056534D"/>
    <w:rsid w:val="00585EC2"/>
    <w:rsid w:val="005A2FB7"/>
    <w:rsid w:val="005B40B4"/>
    <w:rsid w:val="005F613E"/>
    <w:rsid w:val="00625B48"/>
    <w:rsid w:val="00630F86"/>
    <w:rsid w:val="00633100"/>
    <w:rsid w:val="006513BC"/>
    <w:rsid w:val="00662562"/>
    <w:rsid w:val="00667737"/>
    <w:rsid w:val="007072D0"/>
    <w:rsid w:val="00757CE8"/>
    <w:rsid w:val="00760B06"/>
    <w:rsid w:val="00761550"/>
    <w:rsid w:val="00774EF5"/>
    <w:rsid w:val="00787BF4"/>
    <w:rsid w:val="007B002D"/>
    <w:rsid w:val="007B019C"/>
    <w:rsid w:val="007B0B08"/>
    <w:rsid w:val="007C7969"/>
    <w:rsid w:val="007D62CA"/>
    <w:rsid w:val="007E3B58"/>
    <w:rsid w:val="00811614"/>
    <w:rsid w:val="00812424"/>
    <w:rsid w:val="008552D8"/>
    <w:rsid w:val="008641B5"/>
    <w:rsid w:val="00871C6D"/>
    <w:rsid w:val="00886EF8"/>
    <w:rsid w:val="008A6CAE"/>
    <w:rsid w:val="008B1A64"/>
    <w:rsid w:val="008C4197"/>
    <w:rsid w:val="0090439F"/>
    <w:rsid w:val="009242AE"/>
    <w:rsid w:val="009614D6"/>
    <w:rsid w:val="00996554"/>
    <w:rsid w:val="009976A8"/>
    <w:rsid w:val="009A6FFC"/>
    <w:rsid w:val="009B3B4B"/>
    <w:rsid w:val="009E47C2"/>
    <w:rsid w:val="009F4D93"/>
    <w:rsid w:val="00A26E0F"/>
    <w:rsid w:val="00A73CB3"/>
    <w:rsid w:val="00A832C7"/>
    <w:rsid w:val="00A83883"/>
    <w:rsid w:val="00AB171A"/>
    <w:rsid w:val="00AF4FB6"/>
    <w:rsid w:val="00B73AAC"/>
    <w:rsid w:val="00B82115"/>
    <w:rsid w:val="00B917BD"/>
    <w:rsid w:val="00B95175"/>
    <w:rsid w:val="00B97CFF"/>
    <w:rsid w:val="00C3745E"/>
    <w:rsid w:val="00C7094D"/>
    <w:rsid w:val="00C809BB"/>
    <w:rsid w:val="00C9247B"/>
    <w:rsid w:val="00CC0CBF"/>
    <w:rsid w:val="00CD44EC"/>
    <w:rsid w:val="00CF3560"/>
    <w:rsid w:val="00D131E2"/>
    <w:rsid w:val="00D21C07"/>
    <w:rsid w:val="00D34D67"/>
    <w:rsid w:val="00D533ED"/>
    <w:rsid w:val="00D93568"/>
    <w:rsid w:val="00E10D7F"/>
    <w:rsid w:val="00E21695"/>
    <w:rsid w:val="00E23B5D"/>
    <w:rsid w:val="00E259FB"/>
    <w:rsid w:val="00E67123"/>
    <w:rsid w:val="00E70572"/>
    <w:rsid w:val="00E72072"/>
    <w:rsid w:val="00E82E7C"/>
    <w:rsid w:val="00E9181A"/>
    <w:rsid w:val="00EE5AC4"/>
    <w:rsid w:val="00EF7C27"/>
    <w:rsid w:val="00F32937"/>
    <w:rsid w:val="00F47B85"/>
    <w:rsid w:val="00F73354"/>
    <w:rsid w:val="00F86128"/>
    <w:rsid w:val="00FC17C1"/>
    <w:rsid w:val="00FD0E9E"/>
    <w:rsid w:val="00FD7CC7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0B52B"/>
  <w15:chartTrackingRefBased/>
  <w15:docId w15:val="{CC18C8E4-3B18-470F-8F2C-CDA9F64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B"/>
  </w:style>
  <w:style w:type="paragraph" w:styleId="Footer">
    <w:name w:val="footer"/>
    <w:basedOn w:val="Normal"/>
    <w:link w:val="Foot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B"/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  <w:style w:type="table" w:styleId="TableGrid">
    <w:name w:val="Table Grid"/>
    <w:basedOn w:val="TableNormal"/>
    <w:uiPriority w:val="39"/>
    <w:rsid w:val="00F3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F41-11EE-42B7-B071-96D04AD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Bridge</dc:creator>
  <cp:keywords/>
  <dc:description/>
  <cp:lastModifiedBy>Thomas Bridge</cp:lastModifiedBy>
  <cp:revision>53</cp:revision>
  <cp:lastPrinted>2021-06-11T13:50:00Z</cp:lastPrinted>
  <dcterms:created xsi:type="dcterms:W3CDTF">2020-10-05T19:54:00Z</dcterms:created>
  <dcterms:modified xsi:type="dcterms:W3CDTF">2021-06-11T17:04:00Z</dcterms:modified>
</cp:coreProperties>
</file>