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40A6" w14:textId="3506E638" w:rsidR="00094523" w:rsidRPr="001B2628" w:rsidRDefault="004378A6" w:rsidP="001B2628">
      <w:pPr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A9ADC4" wp14:editId="2EA116B0">
                <wp:simplePos x="0" y="0"/>
                <wp:positionH relativeFrom="margin">
                  <wp:posOffset>3605530</wp:posOffset>
                </wp:positionH>
                <wp:positionV relativeFrom="paragraph">
                  <wp:posOffset>473710</wp:posOffset>
                </wp:positionV>
                <wp:extent cx="3235960" cy="7634605"/>
                <wp:effectExtent l="0" t="0" r="1524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763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8C8F" w14:textId="4AB16FA8" w:rsidR="00531AD0" w:rsidRPr="00531AD0" w:rsidRDefault="001F01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Choice </w:t>
                            </w:r>
                            <w:r w:rsidR="00531AD0" w:rsidRPr="00531AD0">
                              <w:rPr>
                                <w:b/>
                                <w:bCs/>
                              </w:rPr>
                              <w:t>Shrubs and Trees</w:t>
                            </w:r>
                          </w:p>
                          <w:p w14:paraId="6F2ADC03" w14:textId="0095174C" w:rsidR="00531AD0" w:rsidRPr="00C809BB" w:rsidRDefault="00531AD0" w:rsidP="001B2628">
                            <w:pPr>
                              <w:spacing w:after="0"/>
                              <w:ind w:left="288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Important for nesting:</w:t>
                            </w:r>
                          </w:p>
                          <w:p w14:paraId="4B9D7530" w14:textId="77777777" w:rsidR="00A73CB3" w:rsidRDefault="00A73CB3" w:rsidP="00A73CB3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Juniperus spp.</w:t>
                            </w:r>
                          </w:p>
                          <w:p w14:paraId="64564F04" w14:textId="4DC2F77E" w:rsidR="00A73CB3" w:rsidRDefault="00A73CB3" w:rsidP="00A73CB3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Picea spp.</w:t>
                            </w:r>
                          </w:p>
                          <w:p w14:paraId="6F7F095C" w14:textId="51FFFB3E" w:rsidR="00A73CB3" w:rsidRPr="00A73CB3" w:rsidRDefault="00A73CB3" w:rsidP="00A73CB3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Pinus spp.</w:t>
                            </w:r>
                          </w:p>
                          <w:p w14:paraId="28AAB52B" w14:textId="630D7B47" w:rsidR="00356270" w:rsidRPr="00A73CB3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A73CB3">
                              <w:rPr>
                                <w:sz w:val="21"/>
                                <w:szCs w:val="21"/>
                              </w:rPr>
                              <w:t>Quercus – Oak</w:t>
                            </w:r>
                          </w:p>
                          <w:p w14:paraId="22D9ED47" w14:textId="1D70701F" w:rsidR="00356270" w:rsidRPr="009B3B4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82267D5" w14:textId="0AA65961" w:rsidR="00356270" w:rsidRPr="009B3B4B" w:rsidRDefault="00C809BB" w:rsidP="001B2628">
                            <w:pPr>
                              <w:spacing w:after="0" w:line="240" w:lineRule="auto"/>
                              <w:ind w:left="288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9B3B4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Plants with berries</w:t>
                            </w:r>
                            <w:r w:rsidR="00356270" w:rsidRPr="009B3B4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D3653CE" w14:textId="0D931E2B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Cornus – Dogwoods</w:t>
                            </w:r>
                          </w:p>
                          <w:p w14:paraId="0D94535F" w14:textId="55A222A1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Crataegus – Hawthorns</w:t>
                            </w:r>
                          </w:p>
                          <w:p w14:paraId="448C1747" w14:textId="6FDC4C02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Amalanchier – Serviceberry</w:t>
                            </w:r>
                          </w:p>
                          <w:p w14:paraId="655D87E9" w14:textId="54357213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Mahonias – Grape Holly</w:t>
                            </w:r>
                          </w:p>
                          <w:p w14:paraId="21661EFE" w14:textId="2B65E582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Malus spp. – Crabapples ¼” fruits</w:t>
                            </w:r>
                          </w:p>
                          <w:p w14:paraId="7F227A73" w14:textId="591F7A12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Physocarpus – Mountain Ninebark</w:t>
                            </w:r>
                          </w:p>
                          <w:p w14:paraId="728915B0" w14:textId="063BF6A7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Rosa spp. – Roses</w:t>
                            </w:r>
                          </w:p>
                          <w:p w14:paraId="45721E11" w14:textId="1540C610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Rhus – Sumac</w:t>
                            </w:r>
                          </w:p>
                          <w:p w14:paraId="57313AE6" w14:textId="582C40F9" w:rsidR="00356270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Ribes – Currants</w:t>
                            </w:r>
                          </w:p>
                          <w:p w14:paraId="18772CE7" w14:textId="379C5CAF" w:rsidR="00B97CFF" w:rsidRPr="00C809BB" w:rsidRDefault="00356270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Prunus</w:t>
                            </w:r>
                            <w:r w:rsidR="00C9247B">
                              <w:rPr>
                                <w:sz w:val="21"/>
                                <w:szCs w:val="21"/>
                              </w:rPr>
                              <w:t xml:space="preserve"> spp.</w:t>
                            </w:r>
                          </w:p>
                          <w:p w14:paraId="4B68CF86" w14:textId="68A88E42" w:rsidR="00B97CFF" w:rsidRPr="00C809BB" w:rsidRDefault="00B97CFF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Rubus deliciosus – Boulder Raspberry</w:t>
                            </w:r>
                          </w:p>
                          <w:p w14:paraId="25666700" w14:textId="11422A1F" w:rsidR="00B97CFF" w:rsidRPr="00C809BB" w:rsidRDefault="00B97CFF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Sherpherdia argentea – Silver Buffaloberry</w:t>
                            </w:r>
                          </w:p>
                          <w:p w14:paraId="32569FD5" w14:textId="1C9F1170" w:rsidR="00B97CFF" w:rsidRPr="00C809BB" w:rsidRDefault="00B97CFF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Sambucus – Elderberry</w:t>
                            </w:r>
                          </w:p>
                          <w:p w14:paraId="259C1FEF" w14:textId="0C105B83" w:rsidR="00B97CFF" w:rsidRPr="00C809BB" w:rsidRDefault="00B97CFF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Sorbus spp. – Mountain Ash</w:t>
                            </w:r>
                          </w:p>
                          <w:p w14:paraId="6A935F31" w14:textId="3A6C8324" w:rsidR="00B97CFF" w:rsidRDefault="00B97CFF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Viburnum spp.</w:t>
                            </w:r>
                          </w:p>
                          <w:p w14:paraId="6FEFD77D" w14:textId="77777777" w:rsidR="00AF4FB6" w:rsidRPr="00C809BB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CE7CEE8" w14:textId="77777777" w:rsidR="00B82115" w:rsidRPr="00C809BB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Plants for Protection:</w:t>
                            </w:r>
                          </w:p>
                          <w:p w14:paraId="73F96BBA" w14:textId="77777777" w:rsidR="00B82115" w:rsidRPr="00C809BB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Artemisia – Sages</w:t>
                            </w:r>
                          </w:p>
                          <w:p w14:paraId="42A6A96B" w14:textId="77777777" w:rsidR="00B82115" w:rsidRPr="00C809BB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 xml:space="preserve">Acer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spp. - Maples</w:t>
                            </w:r>
                          </w:p>
                          <w:p w14:paraId="0EBE489D" w14:textId="77777777" w:rsidR="00B82115" w:rsidRPr="00C809BB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C809BB">
                              <w:rPr>
                                <w:sz w:val="21"/>
                                <w:szCs w:val="21"/>
                              </w:rPr>
                              <w:t>Atriplex canescens – Four Wing Saltbrush</w:t>
                            </w:r>
                          </w:p>
                          <w:p w14:paraId="34F4613D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Amorpha canescens – Leadplant</w:t>
                            </w:r>
                          </w:p>
                          <w:p w14:paraId="1E432F76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Buddleia – Butterfly Bush</w:t>
                            </w:r>
                          </w:p>
                          <w:p w14:paraId="12809497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Caryopteris spp.</w:t>
                            </w:r>
                          </w:p>
                          <w:p w14:paraId="69D12CB6" w14:textId="77777777" w:rsidR="00B82115" w:rsidRP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B82115">
                              <w:rPr>
                                <w:sz w:val="21"/>
                                <w:szCs w:val="21"/>
                              </w:rPr>
                              <w:t>Celtis occidentalis – Hackberry</w:t>
                            </w:r>
                          </w:p>
                          <w:p w14:paraId="18AD2360" w14:textId="77777777" w:rsidR="00B82115" w:rsidRP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B82115">
                              <w:rPr>
                                <w:sz w:val="21"/>
                                <w:szCs w:val="21"/>
                              </w:rPr>
                              <w:t>Cercocarpus – Mahogany</w:t>
                            </w:r>
                          </w:p>
                          <w:p w14:paraId="4532EADF" w14:textId="77777777" w:rsidR="00B82115" w:rsidRP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B82115">
                              <w:rPr>
                                <w:sz w:val="21"/>
                                <w:szCs w:val="21"/>
                              </w:rPr>
                              <w:t>Chaenomeles – Quince</w:t>
                            </w:r>
                          </w:p>
                          <w:p w14:paraId="4D69546A" w14:textId="77777777" w:rsidR="00B82115" w:rsidRPr="009B3B4B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9B3B4B">
                              <w:rPr>
                                <w:sz w:val="21"/>
                                <w:szCs w:val="21"/>
                              </w:rPr>
                              <w:t>Chrysothamnus – Rabbitbrush</w:t>
                            </w:r>
                          </w:p>
                          <w:p w14:paraId="5CD83375" w14:textId="77777777" w:rsidR="00B82115" w:rsidRPr="009B3B4B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9B3B4B">
                              <w:rPr>
                                <w:sz w:val="21"/>
                                <w:szCs w:val="21"/>
                              </w:rPr>
                              <w:t xml:space="preserve">Euonymous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– Burning Bush</w:t>
                            </w:r>
                          </w:p>
                          <w:p w14:paraId="6D3AFE3F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</w:pPr>
                            <w:r>
                              <w:t>Fallugia paradoxa – Apache Plume</w:t>
                            </w:r>
                          </w:p>
                          <w:p w14:paraId="0B38A290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</w:pPr>
                            <w:r>
                              <w:t>Gleitsia – Honeylocust</w:t>
                            </w:r>
                          </w:p>
                          <w:p w14:paraId="16C1228A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</w:pPr>
                            <w:r>
                              <w:t>Holodiscus – Rock Spirea</w:t>
                            </w:r>
                          </w:p>
                          <w:p w14:paraId="0A56D2C4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</w:pPr>
                            <w:r>
                              <w:t>Potentilla spp.</w:t>
                            </w:r>
                          </w:p>
                          <w:p w14:paraId="3FE05962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</w:pPr>
                            <w:r>
                              <w:t>Pyracantha – Firethorn</w:t>
                            </w:r>
                          </w:p>
                          <w:p w14:paraId="1CD1D693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</w:pPr>
                            <w:r>
                              <w:t>Rhus – Sumac</w:t>
                            </w:r>
                          </w:p>
                          <w:p w14:paraId="3921944D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</w:pPr>
                            <w:r>
                              <w:t>Spiraea spp.</w:t>
                            </w:r>
                          </w:p>
                          <w:p w14:paraId="58433213" w14:textId="77777777" w:rsidR="00B82115" w:rsidRDefault="00B82115" w:rsidP="001B2628">
                            <w:pPr>
                              <w:spacing w:after="0" w:line="240" w:lineRule="auto"/>
                              <w:ind w:left="288"/>
                            </w:pPr>
                            <w:r>
                              <w:t>Symphoricarpos – Snow/Coralberries</w:t>
                            </w:r>
                          </w:p>
                          <w:p w14:paraId="5E6CB285" w14:textId="0B098BC9" w:rsidR="00B97CFF" w:rsidRPr="00C809BB" w:rsidRDefault="00B97CFF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A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9pt;margin-top:37.3pt;width:254.8pt;height:60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4vIwIAAEU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">
                <v:textbox>
                  <w:txbxContent>
                    <w:p w14:paraId="2E488C8F" w14:textId="4AB16FA8" w:rsidR="00531AD0" w:rsidRPr="00531AD0" w:rsidRDefault="001F01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Choice </w:t>
                      </w:r>
                      <w:r w:rsidR="00531AD0" w:rsidRPr="00531AD0">
                        <w:rPr>
                          <w:b/>
                          <w:bCs/>
                        </w:rPr>
                        <w:t>Shrubs and Trees</w:t>
                      </w:r>
                    </w:p>
                    <w:p w14:paraId="6F2ADC03" w14:textId="0095174C" w:rsidR="00531AD0" w:rsidRPr="00C809BB" w:rsidRDefault="00531AD0" w:rsidP="001B2628">
                      <w:pPr>
                        <w:spacing w:after="0"/>
                        <w:ind w:left="288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C809BB">
                        <w:rPr>
                          <w:i/>
                          <w:iCs/>
                          <w:sz w:val="21"/>
                          <w:szCs w:val="21"/>
                        </w:rPr>
                        <w:t>Important for nesting:</w:t>
                      </w:r>
                    </w:p>
                    <w:p w14:paraId="4B9D7530" w14:textId="77777777" w:rsidR="00A73CB3" w:rsidRDefault="00A73CB3" w:rsidP="00A73CB3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Juniperus spp.</w:t>
                      </w:r>
                    </w:p>
                    <w:p w14:paraId="64564F04" w14:textId="4DC2F77E" w:rsidR="00A73CB3" w:rsidRDefault="00A73CB3" w:rsidP="00A73CB3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Picea spp.</w:t>
                      </w:r>
                    </w:p>
                    <w:p w14:paraId="6F7F095C" w14:textId="51FFFB3E" w:rsidR="00A73CB3" w:rsidRPr="00A73CB3" w:rsidRDefault="00A73CB3" w:rsidP="00A73CB3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Pinus spp.</w:t>
                      </w:r>
                    </w:p>
                    <w:p w14:paraId="28AAB52B" w14:textId="630D7B47" w:rsidR="00356270" w:rsidRPr="00A73CB3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A73CB3">
                        <w:rPr>
                          <w:sz w:val="21"/>
                          <w:szCs w:val="21"/>
                        </w:rPr>
                        <w:t>Quercus – Oak</w:t>
                      </w:r>
                    </w:p>
                    <w:p w14:paraId="22D9ED47" w14:textId="1D70701F" w:rsidR="00356270" w:rsidRPr="009B3B4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</w:p>
                    <w:p w14:paraId="782267D5" w14:textId="0AA65961" w:rsidR="00356270" w:rsidRPr="009B3B4B" w:rsidRDefault="00C809BB" w:rsidP="001B2628">
                      <w:pPr>
                        <w:spacing w:after="0" w:line="240" w:lineRule="auto"/>
                        <w:ind w:left="288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9B3B4B">
                        <w:rPr>
                          <w:i/>
                          <w:iCs/>
                          <w:sz w:val="21"/>
                          <w:szCs w:val="21"/>
                        </w:rPr>
                        <w:t>Plants with berries</w:t>
                      </w:r>
                      <w:r w:rsidR="00356270" w:rsidRPr="009B3B4B">
                        <w:rPr>
                          <w:i/>
                          <w:iCs/>
                          <w:sz w:val="21"/>
                          <w:szCs w:val="21"/>
                        </w:rPr>
                        <w:t>:</w:t>
                      </w:r>
                    </w:p>
                    <w:p w14:paraId="3D3653CE" w14:textId="0D931E2B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Cornus – Dogwoods</w:t>
                      </w:r>
                    </w:p>
                    <w:p w14:paraId="0D94535F" w14:textId="55A222A1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Crataegus – Hawthorns</w:t>
                      </w:r>
                    </w:p>
                    <w:p w14:paraId="448C1747" w14:textId="6FDC4C02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Amalanchier – Serviceberry</w:t>
                      </w:r>
                    </w:p>
                    <w:p w14:paraId="655D87E9" w14:textId="54357213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Mahonias – Grape Holly</w:t>
                      </w:r>
                    </w:p>
                    <w:p w14:paraId="21661EFE" w14:textId="2B65E582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Malus spp. – Crabapples ¼” fruits</w:t>
                      </w:r>
                    </w:p>
                    <w:p w14:paraId="7F227A73" w14:textId="591F7A12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Physocarpus – Mountain Ninebark</w:t>
                      </w:r>
                    </w:p>
                    <w:p w14:paraId="728915B0" w14:textId="063BF6A7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Rosa spp. – Roses</w:t>
                      </w:r>
                    </w:p>
                    <w:p w14:paraId="45721E11" w14:textId="1540C610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Rhus – Sumac</w:t>
                      </w:r>
                    </w:p>
                    <w:p w14:paraId="57313AE6" w14:textId="582C40F9" w:rsidR="00356270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Ribes – Currants</w:t>
                      </w:r>
                    </w:p>
                    <w:p w14:paraId="18772CE7" w14:textId="379C5CAF" w:rsidR="00B97CFF" w:rsidRPr="00C809BB" w:rsidRDefault="00356270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Prunus</w:t>
                      </w:r>
                      <w:r w:rsidR="00C9247B">
                        <w:rPr>
                          <w:sz w:val="21"/>
                          <w:szCs w:val="21"/>
                        </w:rPr>
                        <w:t xml:space="preserve"> spp.</w:t>
                      </w:r>
                    </w:p>
                    <w:p w14:paraId="4B68CF86" w14:textId="68A88E42" w:rsidR="00B97CFF" w:rsidRPr="00C809BB" w:rsidRDefault="00B97CFF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Rubus deliciosus – Boulder Raspberry</w:t>
                      </w:r>
                    </w:p>
                    <w:p w14:paraId="25666700" w14:textId="11422A1F" w:rsidR="00B97CFF" w:rsidRPr="00C809BB" w:rsidRDefault="00B97CFF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Sherpherdia argentea – Silver Buffaloberry</w:t>
                      </w:r>
                    </w:p>
                    <w:p w14:paraId="32569FD5" w14:textId="1C9F1170" w:rsidR="00B97CFF" w:rsidRPr="00C809BB" w:rsidRDefault="00B97CFF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Sambucus – Elderberry</w:t>
                      </w:r>
                    </w:p>
                    <w:p w14:paraId="259C1FEF" w14:textId="0C105B83" w:rsidR="00B97CFF" w:rsidRPr="00C809BB" w:rsidRDefault="00B97CFF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Sorbus spp. – Mountain Ash</w:t>
                      </w:r>
                    </w:p>
                    <w:p w14:paraId="6A935F31" w14:textId="3A6C8324" w:rsidR="00B97CFF" w:rsidRDefault="00B97CFF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Viburnum spp.</w:t>
                      </w:r>
                    </w:p>
                    <w:p w14:paraId="6FEFD77D" w14:textId="77777777" w:rsidR="00AF4FB6" w:rsidRPr="00C809BB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</w:p>
                    <w:p w14:paraId="4CE7CEE8" w14:textId="77777777" w:rsidR="00B82115" w:rsidRPr="00C809BB" w:rsidRDefault="00B82115" w:rsidP="001B2628">
                      <w:pPr>
                        <w:spacing w:after="0" w:line="240" w:lineRule="auto"/>
                        <w:ind w:left="288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C809BB">
                        <w:rPr>
                          <w:i/>
                          <w:iCs/>
                          <w:sz w:val="21"/>
                          <w:szCs w:val="21"/>
                        </w:rPr>
                        <w:t>Plants for Protection:</w:t>
                      </w:r>
                    </w:p>
                    <w:p w14:paraId="73F96BBA" w14:textId="77777777" w:rsidR="00B82115" w:rsidRPr="00C809BB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Artemisia – Sages</w:t>
                      </w:r>
                    </w:p>
                    <w:p w14:paraId="42A6A96B" w14:textId="77777777" w:rsidR="00B82115" w:rsidRPr="00C809BB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 xml:space="preserve">Acer </w:t>
                      </w:r>
                      <w:r>
                        <w:rPr>
                          <w:sz w:val="21"/>
                          <w:szCs w:val="21"/>
                        </w:rPr>
                        <w:t>spp. - Maples</w:t>
                      </w:r>
                    </w:p>
                    <w:p w14:paraId="0EBE489D" w14:textId="77777777" w:rsidR="00B82115" w:rsidRPr="00C809BB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C809BB">
                        <w:rPr>
                          <w:sz w:val="21"/>
                          <w:szCs w:val="21"/>
                        </w:rPr>
                        <w:t>Atriplex canescens – Four Wing Saltbrush</w:t>
                      </w:r>
                    </w:p>
                    <w:p w14:paraId="34F4613D" w14:textId="77777777" w:rsid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Amorpha canescens – Leadplant</w:t>
                      </w:r>
                    </w:p>
                    <w:p w14:paraId="1E432F76" w14:textId="77777777" w:rsid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Buddleia – Butterfly Bush</w:t>
                      </w:r>
                    </w:p>
                    <w:p w14:paraId="12809497" w14:textId="77777777" w:rsid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Caryopteris spp.</w:t>
                      </w:r>
                    </w:p>
                    <w:p w14:paraId="69D12CB6" w14:textId="77777777" w:rsidR="00B82115" w:rsidRP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B82115">
                        <w:rPr>
                          <w:sz w:val="21"/>
                          <w:szCs w:val="21"/>
                        </w:rPr>
                        <w:t>Celtis occidentalis – Hackberry</w:t>
                      </w:r>
                    </w:p>
                    <w:p w14:paraId="18AD2360" w14:textId="77777777" w:rsidR="00B82115" w:rsidRP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B82115">
                        <w:rPr>
                          <w:sz w:val="21"/>
                          <w:szCs w:val="21"/>
                        </w:rPr>
                        <w:t>Cercocarpus – Mahogany</w:t>
                      </w:r>
                    </w:p>
                    <w:p w14:paraId="4532EADF" w14:textId="77777777" w:rsidR="00B82115" w:rsidRP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B82115">
                        <w:rPr>
                          <w:sz w:val="21"/>
                          <w:szCs w:val="21"/>
                        </w:rPr>
                        <w:t>Chaenomeles – Quince</w:t>
                      </w:r>
                    </w:p>
                    <w:p w14:paraId="4D69546A" w14:textId="77777777" w:rsidR="00B82115" w:rsidRPr="009B3B4B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9B3B4B">
                        <w:rPr>
                          <w:sz w:val="21"/>
                          <w:szCs w:val="21"/>
                        </w:rPr>
                        <w:t>Chrysothamnus – Rabbitbrush</w:t>
                      </w:r>
                    </w:p>
                    <w:p w14:paraId="5CD83375" w14:textId="77777777" w:rsidR="00B82115" w:rsidRPr="009B3B4B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9B3B4B">
                        <w:rPr>
                          <w:sz w:val="21"/>
                          <w:szCs w:val="21"/>
                        </w:rPr>
                        <w:t xml:space="preserve">Euonymous </w:t>
                      </w:r>
                      <w:r>
                        <w:rPr>
                          <w:sz w:val="21"/>
                          <w:szCs w:val="21"/>
                        </w:rPr>
                        <w:t>– Burning Bush</w:t>
                      </w:r>
                    </w:p>
                    <w:p w14:paraId="6D3AFE3F" w14:textId="77777777" w:rsidR="00B82115" w:rsidRDefault="00B82115" w:rsidP="001B2628">
                      <w:pPr>
                        <w:spacing w:after="0" w:line="240" w:lineRule="auto"/>
                        <w:ind w:left="288"/>
                      </w:pPr>
                      <w:r>
                        <w:t>Fallugia paradoxa – Apache Plume</w:t>
                      </w:r>
                    </w:p>
                    <w:p w14:paraId="0B38A290" w14:textId="77777777" w:rsidR="00B82115" w:rsidRDefault="00B82115" w:rsidP="001B2628">
                      <w:pPr>
                        <w:spacing w:after="0" w:line="240" w:lineRule="auto"/>
                        <w:ind w:left="288"/>
                      </w:pPr>
                      <w:r>
                        <w:t>Gleitsia – Honeylocust</w:t>
                      </w:r>
                    </w:p>
                    <w:p w14:paraId="16C1228A" w14:textId="77777777" w:rsidR="00B82115" w:rsidRDefault="00B82115" w:rsidP="001B2628">
                      <w:pPr>
                        <w:spacing w:after="0" w:line="240" w:lineRule="auto"/>
                        <w:ind w:left="288"/>
                      </w:pPr>
                      <w:r>
                        <w:t>Holodiscus – Rock Spirea</w:t>
                      </w:r>
                    </w:p>
                    <w:p w14:paraId="0A56D2C4" w14:textId="77777777" w:rsidR="00B82115" w:rsidRDefault="00B82115" w:rsidP="001B2628">
                      <w:pPr>
                        <w:spacing w:after="0" w:line="240" w:lineRule="auto"/>
                        <w:ind w:left="288"/>
                      </w:pPr>
                      <w:r>
                        <w:t>Potentilla spp.</w:t>
                      </w:r>
                    </w:p>
                    <w:p w14:paraId="3FE05962" w14:textId="77777777" w:rsidR="00B82115" w:rsidRDefault="00B82115" w:rsidP="001B2628">
                      <w:pPr>
                        <w:spacing w:after="0" w:line="240" w:lineRule="auto"/>
                        <w:ind w:left="288"/>
                      </w:pPr>
                      <w:r>
                        <w:t>Pyracantha – Firethorn</w:t>
                      </w:r>
                    </w:p>
                    <w:p w14:paraId="1CD1D693" w14:textId="77777777" w:rsidR="00B82115" w:rsidRDefault="00B82115" w:rsidP="001B2628">
                      <w:pPr>
                        <w:spacing w:after="0" w:line="240" w:lineRule="auto"/>
                        <w:ind w:left="288"/>
                      </w:pPr>
                      <w:r>
                        <w:t>Rhus – Sumac</w:t>
                      </w:r>
                    </w:p>
                    <w:p w14:paraId="3921944D" w14:textId="77777777" w:rsidR="00B82115" w:rsidRDefault="00B82115" w:rsidP="001B2628">
                      <w:pPr>
                        <w:spacing w:after="0" w:line="240" w:lineRule="auto"/>
                        <w:ind w:left="288"/>
                      </w:pPr>
                      <w:r>
                        <w:t>Spiraea spp.</w:t>
                      </w:r>
                    </w:p>
                    <w:p w14:paraId="58433213" w14:textId="77777777" w:rsidR="00B82115" w:rsidRDefault="00B82115" w:rsidP="001B2628">
                      <w:pPr>
                        <w:spacing w:after="0" w:line="240" w:lineRule="auto"/>
                        <w:ind w:left="288"/>
                      </w:pPr>
                      <w:r>
                        <w:t>Symphoricarpos – Snow/Coralberries</w:t>
                      </w:r>
                    </w:p>
                    <w:p w14:paraId="5E6CB285" w14:textId="0B098BC9" w:rsidR="00B97CFF" w:rsidRPr="00C809BB" w:rsidRDefault="00B97CFF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BDD87" wp14:editId="4BAF87F0">
                <wp:simplePos x="0" y="0"/>
                <wp:positionH relativeFrom="margin">
                  <wp:posOffset>0</wp:posOffset>
                </wp:positionH>
                <wp:positionV relativeFrom="paragraph">
                  <wp:posOffset>476592</wp:posOffset>
                </wp:positionV>
                <wp:extent cx="3419475" cy="26790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7A70" w14:textId="577A0294" w:rsidR="001F01F4" w:rsidRDefault="000A6B24" w:rsidP="001F01F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1AD0">
                              <w:rPr>
                                <w:b/>
                                <w:bCs/>
                              </w:rPr>
                              <w:t xml:space="preserve">Design </w:t>
                            </w:r>
                            <w:r w:rsidR="001F01F4">
                              <w:rPr>
                                <w:b/>
                                <w:bCs/>
                              </w:rPr>
                              <w:t>Tips</w:t>
                            </w:r>
                          </w:p>
                          <w:p w14:paraId="547875E2" w14:textId="51923C82" w:rsidR="009B3B4B" w:rsidRPr="001F01F4" w:rsidRDefault="00D21C07" w:rsidP="009C0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b/>
                                <w:bCs/>
                              </w:rPr>
                            </w:pPr>
                            <w:r>
                              <w:t>A place to perch is just as important as the food that is offered</w:t>
                            </w:r>
                            <w:r w:rsidR="00531AD0">
                              <w:t>.</w:t>
                            </w:r>
                          </w:p>
                          <w:p w14:paraId="0BC81532" w14:textId="15081729" w:rsidR="00D21C07" w:rsidRDefault="00D21C07" w:rsidP="009C0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Most bird foraging is done on the ground so offer dense, shrubby plants where birds can feel protected</w:t>
                            </w:r>
                            <w:r w:rsidR="00531AD0">
                              <w:t>.</w:t>
                            </w:r>
                          </w:p>
                          <w:p w14:paraId="2554FBAE" w14:textId="4A9BF661" w:rsidR="00D21C07" w:rsidRDefault="00D21C07" w:rsidP="009C0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>Incorporate a water source, like a bird bath</w:t>
                            </w:r>
                            <w:r w:rsidR="007072D0">
                              <w:t>.</w:t>
                            </w:r>
                          </w:p>
                          <w:p w14:paraId="016CE73B" w14:textId="64190102" w:rsidR="00D21C07" w:rsidRDefault="00D21C07" w:rsidP="009C0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</w:pPr>
                            <w:r>
                              <w:t xml:space="preserve">A diverse native landscape will offer a variety of </w:t>
                            </w:r>
                            <w:proofErr w:type="gramStart"/>
                            <w:r>
                              <w:t>birds</w:t>
                            </w:r>
                            <w:proofErr w:type="gramEnd"/>
                            <w:r>
                              <w:t xml:space="preserve"> year-round food</w:t>
                            </w:r>
                            <w:r w:rsidR="00531AD0">
                              <w:t>.</w:t>
                            </w:r>
                          </w:p>
                          <w:p w14:paraId="68AC6781" w14:textId="03E6B9D0" w:rsidR="00D21C07" w:rsidRPr="00531AD0" w:rsidRDefault="00531AD0" w:rsidP="009C0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Birds help control insect populations, </w:t>
                            </w:r>
                            <w:r w:rsidRPr="00531AD0">
                              <w:rPr>
                                <w:b/>
                                <w:bCs/>
                              </w:rPr>
                              <w:t>be cautious when using chemicals in a yard that you are inviting birds 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DD87" id="_x0000_s1027" type="#_x0000_t202" style="position:absolute;left:0;text-align:left;margin-left:0;margin-top:37.55pt;width:269.25pt;height:21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eZKAIAAE4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">
                <v:textbox>
                  <w:txbxContent>
                    <w:p w14:paraId="10527A70" w14:textId="577A0294" w:rsidR="001F01F4" w:rsidRDefault="000A6B24" w:rsidP="001F01F4">
                      <w:pPr>
                        <w:rPr>
                          <w:b/>
                          <w:bCs/>
                        </w:rPr>
                      </w:pPr>
                      <w:r w:rsidRPr="00531AD0">
                        <w:rPr>
                          <w:b/>
                          <w:bCs/>
                        </w:rPr>
                        <w:t xml:space="preserve">Design </w:t>
                      </w:r>
                      <w:r w:rsidR="001F01F4">
                        <w:rPr>
                          <w:b/>
                          <w:bCs/>
                        </w:rPr>
                        <w:t>Tips</w:t>
                      </w:r>
                    </w:p>
                    <w:p w14:paraId="547875E2" w14:textId="51923C82" w:rsidR="009B3B4B" w:rsidRPr="001F01F4" w:rsidRDefault="00D21C07" w:rsidP="009C0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b/>
                          <w:bCs/>
                        </w:rPr>
                      </w:pPr>
                      <w:r>
                        <w:t>A place to perch is just as important as the food that is offered</w:t>
                      </w:r>
                      <w:r w:rsidR="00531AD0">
                        <w:t>.</w:t>
                      </w:r>
                    </w:p>
                    <w:p w14:paraId="0BC81532" w14:textId="15081729" w:rsidR="00D21C07" w:rsidRDefault="00D21C07" w:rsidP="009C0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Most bird foraging is done on the ground so offer dense, shrubby plants where birds can feel protected</w:t>
                      </w:r>
                      <w:r w:rsidR="00531AD0">
                        <w:t>.</w:t>
                      </w:r>
                    </w:p>
                    <w:p w14:paraId="2554FBAE" w14:textId="4A9BF661" w:rsidR="00D21C07" w:rsidRDefault="00D21C07" w:rsidP="009C0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>Incorporate a water source, like a bird bath</w:t>
                      </w:r>
                      <w:r w:rsidR="007072D0">
                        <w:t>.</w:t>
                      </w:r>
                    </w:p>
                    <w:p w14:paraId="016CE73B" w14:textId="64190102" w:rsidR="00D21C07" w:rsidRDefault="00D21C07" w:rsidP="009C0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</w:pPr>
                      <w:r>
                        <w:t xml:space="preserve">A diverse native landscape will offer a variety of </w:t>
                      </w:r>
                      <w:proofErr w:type="gramStart"/>
                      <w:r>
                        <w:t>birds</w:t>
                      </w:r>
                      <w:proofErr w:type="gramEnd"/>
                      <w:r>
                        <w:t xml:space="preserve"> year-round food</w:t>
                      </w:r>
                      <w:r w:rsidR="00531AD0">
                        <w:t>.</w:t>
                      </w:r>
                    </w:p>
                    <w:p w14:paraId="68AC6781" w14:textId="03E6B9D0" w:rsidR="00D21C07" w:rsidRPr="00531AD0" w:rsidRDefault="00531AD0" w:rsidP="009C0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b/>
                          <w:bCs/>
                        </w:rPr>
                      </w:pPr>
                      <w:r>
                        <w:t xml:space="preserve">Birds help control insect populations, </w:t>
                      </w:r>
                      <w:r w:rsidRPr="00531AD0">
                        <w:rPr>
                          <w:b/>
                          <w:bCs/>
                        </w:rPr>
                        <w:t>be cautious when using chemicals in a yard that you are inviting birds to!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62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A1DCDD" wp14:editId="6E0D9335">
                <wp:simplePos x="0" y="0"/>
                <wp:positionH relativeFrom="margin">
                  <wp:posOffset>0</wp:posOffset>
                </wp:positionH>
                <wp:positionV relativeFrom="paragraph">
                  <wp:posOffset>3384110</wp:posOffset>
                </wp:positionV>
                <wp:extent cx="3404235" cy="4723130"/>
                <wp:effectExtent l="0" t="0" r="2476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472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F826A" w14:textId="77777777" w:rsidR="00E55F80" w:rsidRDefault="00E55F80" w:rsidP="009B3B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23D5B64" w14:textId="549D97A5" w:rsidR="007072D0" w:rsidRDefault="001F01F4" w:rsidP="009B3B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Choice </w:t>
                            </w:r>
                            <w:r w:rsidR="00625B48" w:rsidRPr="00625B4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Perennials and </w:t>
                            </w:r>
                            <w:r w:rsidR="0012020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 w:rsidR="00625B48" w:rsidRPr="00625B4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nnua</w:t>
                            </w:r>
                            <w:r w:rsidR="00625B4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ls</w:t>
                            </w:r>
                          </w:p>
                          <w:p w14:paraId="7A0CB58B" w14:textId="77777777" w:rsidR="00E55F80" w:rsidRPr="00625B48" w:rsidRDefault="00E55F80" w:rsidP="009B3B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F03132C" w14:textId="77777777" w:rsidR="00B82115" w:rsidRPr="00625B48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625B48">
                              <w:rPr>
                                <w:sz w:val="21"/>
                                <w:szCs w:val="21"/>
                              </w:rPr>
                              <w:t>Agastache spp. – Hyssop</w:t>
                            </w:r>
                          </w:p>
                          <w:p w14:paraId="02EE94D0" w14:textId="42FEE757" w:rsidR="00B82115" w:rsidRPr="00625B48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625B48">
                              <w:rPr>
                                <w:sz w:val="21"/>
                                <w:szCs w:val="21"/>
                                <w:lang w:val="es-ES"/>
                              </w:rPr>
                              <w:t>Ascelpias tuberosa</w:t>
                            </w:r>
                          </w:p>
                          <w:p w14:paraId="47FDDCFB" w14:textId="7630EA48" w:rsidR="00B82115" w:rsidRPr="00625B48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625B48">
                              <w:rPr>
                                <w:sz w:val="21"/>
                                <w:szCs w:val="21"/>
                                <w:lang w:val="es-ES"/>
                              </w:rPr>
                              <w:t>Aster</w:t>
                            </w:r>
                          </w:p>
                          <w:p w14:paraId="4553EC0E" w14:textId="5FC6093A" w:rsidR="00B82115" w:rsidRPr="009C0D43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625B48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Aquilegia spp.  </w:t>
                            </w:r>
                            <w:r w:rsidRPr="009C0D43">
                              <w:rPr>
                                <w:sz w:val="21"/>
                                <w:szCs w:val="21"/>
                              </w:rPr>
                              <w:t>– Columbine</w:t>
                            </w:r>
                          </w:p>
                          <w:p w14:paraId="4B5CD5D4" w14:textId="4899BD20" w:rsid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Buddleia spp. – Butterfly bush</w:t>
                            </w:r>
                          </w:p>
                          <w:p w14:paraId="77F92D35" w14:textId="69A72AFD" w:rsidR="00B82115" w:rsidRP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Delphinium</w:t>
                            </w:r>
                          </w:p>
                          <w:p w14:paraId="5DC2F015" w14:textId="4D2919C1" w:rsidR="00B82115" w:rsidRPr="009C0D43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9C0D43">
                              <w:rPr>
                                <w:sz w:val="21"/>
                                <w:szCs w:val="21"/>
                              </w:rPr>
                              <w:t>Digitalis purpurea – Foxglove</w:t>
                            </w:r>
                          </w:p>
                          <w:p w14:paraId="3CCDE5E4" w14:textId="763FC3E6" w:rsidR="00B82115" w:rsidRPr="009C0D43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9C0D43">
                              <w:rPr>
                                <w:sz w:val="21"/>
                                <w:szCs w:val="21"/>
                              </w:rPr>
                              <w:t>Echinacea spp.</w:t>
                            </w:r>
                          </w:p>
                          <w:p w14:paraId="074B55F4" w14:textId="7A4BFE05" w:rsidR="00B82115" w:rsidRPr="009C0D43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9C0D43">
                              <w:rPr>
                                <w:sz w:val="21"/>
                                <w:szCs w:val="21"/>
                              </w:rPr>
                              <w:t>Gaillardia - Blanketflower</w:t>
                            </w:r>
                          </w:p>
                          <w:p w14:paraId="63AA7791" w14:textId="61A36F6A" w:rsid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B82115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Heuchera sanguinea 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–</w:t>
                            </w:r>
                            <w:r w:rsidRPr="00B82115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Cor</w:t>
                            </w:r>
                            <w:r>
                              <w:rPr>
                                <w:sz w:val="21"/>
                                <w:szCs w:val="21"/>
                                <w:lang w:val="es-ES"/>
                              </w:rPr>
                              <w:t>albells</w:t>
                            </w:r>
                          </w:p>
                          <w:p w14:paraId="605AC597" w14:textId="77777777" w:rsidR="00AF4FB6" w:rsidRPr="009C0D43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9C0D43">
                              <w:rPr>
                                <w:sz w:val="21"/>
                                <w:szCs w:val="21"/>
                                <w:lang w:val="es-ES"/>
                              </w:rPr>
                              <w:t>Kniphofia spp.</w:t>
                            </w:r>
                          </w:p>
                          <w:p w14:paraId="55F62E4B" w14:textId="4B600119" w:rsidR="00AF4FB6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Kolkwitzia amabilis – Beautybush</w:t>
                            </w:r>
                          </w:p>
                          <w:p w14:paraId="3D1707C1" w14:textId="72733890" w:rsidR="00C9247B" w:rsidRPr="00AF4FB6" w:rsidRDefault="00C9247B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Linum - Flax</w:t>
                            </w:r>
                          </w:p>
                          <w:p w14:paraId="1BE43153" w14:textId="77777777" w:rsidR="00B82115" w:rsidRP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B82115">
                              <w:rPr>
                                <w:sz w:val="21"/>
                                <w:szCs w:val="21"/>
                              </w:rPr>
                              <w:t>Lupinus spp. – Lupine</w:t>
                            </w:r>
                          </w:p>
                          <w:p w14:paraId="16D309DC" w14:textId="77777777" w:rsidR="00AF4FB6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Lobelia cardinalis</w:t>
                            </w:r>
                          </w:p>
                          <w:p w14:paraId="392DF113" w14:textId="77777777" w:rsidR="00AF4FB6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Lonicera – Honeysuckle</w:t>
                            </w:r>
                          </w:p>
                          <w:p w14:paraId="2C07CF85" w14:textId="1E301D15" w:rsid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B82115">
                              <w:rPr>
                                <w:sz w:val="21"/>
                                <w:szCs w:val="21"/>
                              </w:rPr>
                              <w:t xml:space="preserve">Monarda didyma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–</w:t>
                            </w:r>
                            <w:r w:rsidRPr="00B82115">
                              <w:rPr>
                                <w:sz w:val="21"/>
                                <w:szCs w:val="21"/>
                              </w:rPr>
                              <w:t xml:space="preserve"> Be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ebalm</w:t>
                            </w:r>
                          </w:p>
                          <w:p w14:paraId="36D86088" w14:textId="700F4BEF" w:rsidR="00C9247B" w:rsidRDefault="00C9247B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Rudbeckia – Black Eyed Susan</w:t>
                            </w:r>
                          </w:p>
                          <w:p w14:paraId="54DECCC5" w14:textId="494DE027" w:rsidR="00AF4FB6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AF4FB6">
                              <w:rPr>
                                <w:sz w:val="21"/>
                                <w:szCs w:val="21"/>
                              </w:rPr>
                              <w:t>Penstemon</w:t>
                            </w:r>
                          </w:p>
                          <w:p w14:paraId="4B9D0B1D" w14:textId="67D2D487" w:rsidR="00C9247B" w:rsidRPr="00AF4FB6" w:rsidRDefault="00C9247B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Salvia</w:t>
                            </w:r>
                          </w:p>
                          <w:p w14:paraId="21033A7E" w14:textId="04DE8934" w:rsidR="00AF4FB6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Sunflowers</w:t>
                            </w:r>
                          </w:p>
                          <w:p w14:paraId="13E7B078" w14:textId="77777777" w:rsidR="00AF4FB6" w:rsidRPr="00AF4FB6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 w:rsidRPr="00AF4FB6">
                              <w:rPr>
                                <w:sz w:val="21"/>
                                <w:szCs w:val="21"/>
                              </w:rPr>
                              <w:t>Trumpet Vine</w:t>
                            </w:r>
                          </w:p>
                          <w:p w14:paraId="7309D7CD" w14:textId="77777777" w:rsidR="00AF4FB6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Veronica spp.</w:t>
                            </w:r>
                          </w:p>
                          <w:p w14:paraId="5BA8BFE4" w14:textId="77777777" w:rsidR="00AF4FB6" w:rsidRDefault="00AF4FB6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Zauschneria spp.</w:t>
                            </w:r>
                          </w:p>
                          <w:p w14:paraId="2C72965B" w14:textId="4CF95DC0" w:rsidR="00B82115" w:rsidRDefault="00B82115" w:rsidP="001B2628">
                            <w:pPr>
                              <w:spacing w:after="0" w:line="240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824C8C8" w14:textId="77777777" w:rsidR="00C9247B" w:rsidRPr="00B82115" w:rsidRDefault="00C9247B" w:rsidP="009B3B4B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DCDD" id="_x0000_s1028" type="#_x0000_t202" style="position:absolute;left:0;text-align:left;margin-left:0;margin-top:266.45pt;width:268.05pt;height:37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">
                <v:textbox>
                  <w:txbxContent>
                    <w:p w14:paraId="3CCF826A" w14:textId="77777777" w:rsidR="00E55F80" w:rsidRDefault="00E55F80" w:rsidP="009B3B4B">
                      <w:pPr>
                        <w:spacing w:after="0"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23D5B64" w14:textId="549D97A5" w:rsidR="007072D0" w:rsidRDefault="001F01F4" w:rsidP="009B3B4B">
                      <w:pPr>
                        <w:spacing w:after="0"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Choice </w:t>
                      </w:r>
                      <w:r w:rsidR="00625B48" w:rsidRPr="00625B48">
                        <w:rPr>
                          <w:b/>
                          <w:bCs/>
                          <w:sz w:val="21"/>
                          <w:szCs w:val="21"/>
                        </w:rPr>
                        <w:t xml:space="preserve">Perennials and </w:t>
                      </w:r>
                      <w:r w:rsidR="00120200">
                        <w:rPr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 w:rsidR="00625B48" w:rsidRPr="00625B48">
                        <w:rPr>
                          <w:b/>
                          <w:bCs/>
                          <w:sz w:val="21"/>
                          <w:szCs w:val="21"/>
                        </w:rPr>
                        <w:t>nnua</w:t>
                      </w:r>
                      <w:r w:rsidR="00625B48">
                        <w:rPr>
                          <w:b/>
                          <w:bCs/>
                          <w:sz w:val="21"/>
                          <w:szCs w:val="21"/>
                        </w:rPr>
                        <w:t>ls</w:t>
                      </w:r>
                    </w:p>
                    <w:p w14:paraId="7A0CB58B" w14:textId="77777777" w:rsidR="00E55F80" w:rsidRPr="00625B48" w:rsidRDefault="00E55F80" w:rsidP="009B3B4B">
                      <w:pPr>
                        <w:spacing w:after="0" w:line="24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F03132C" w14:textId="77777777" w:rsidR="00B82115" w:rsidRPr="00625B48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625B48">
                        <w:rPr>
                          <w:sz w:val="21"/>
                          <w:szCs w:val="21"/>
                        </w:rPr>
                        <w:t>Agastache spp. – Hyssop</w:t>
                      </w:r>
                    </w:p>
                    <w:p w14:paraId="02EE94D0" w14:textId="42FEE757" w:rsidR="00B82115" w:rsidRPr="00625B48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625B48">
                        <w:rPr>
                          <w:sz w:val="21"/>
                          <w:szCs w:val="21"/>
                          <w:lang w:val="es-ES"/>
                        </w:rPr>
                        <w:t>Ascelpias tuberosa</w:t>
                      </w:r>
                    </w:p>
                    <w:p w14:paraId="47FDDCFB" w14:textId="7630EA48" w:rsidR="00B82115" w:rsidRPr="00625B48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625B48">
                        <w:rPr>
                          <w:sz w:val="21"/>
                          <w:szCs w:val="21"/>
                          <w:lang w:val="es-ES"/>
                        </w:rPr>
                        <w:t>Aster</w:t>
                      </w:r>
                    </w:p>
                    <w:p w14:paraId="4553EC0E" w14:textId="5FC6093A" w:rsidR="00B82115" w:rsidRPr="009C0D43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625B48">
                        <w:rPr>
                          <w:sz w:val="21"/>
                          <w:szCs w:val="21"/>
                          <w:lang w:val="es-ES"/>
                        </w:rPr>
                        <w:t xml:space="preserve">Aquilegia spp.  </w:t>
                      </w:r>
                      <w:r w:rsidRPr="009C0D43">
                        <w:rPr>
                          <w:sz w:val="21"/>
                          <w:szCs w:val="21"/>
                        </w:rPr>
                        <w:t>– Columbine</w:t>
                      </w:r>
                    </w:p>
                    <w:p w14:paraId="4B5CD5D4" w14:textId="4899BD20" w:rsid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Buddleia spp. – Butterfly bush</w:t>
                      </w:r>
                    </w:p>
                    <w:p w14:paraId="77F92D35" w14:textId="69A72AFD" w:rsidR="00B82115" w:rsidRP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Delphinium</w:t>
                      </w:r>
                    </w:p>
                    <w:p w14:paraId="5DC2F015" w14:textId="4D2919C1" w:rsidR="00B82115" w:rsidRPr="009C0D43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9C0D43">
                        <w:rPr>
                          <w:sz w:val="21"/>
                          <w:szCs w:val="21"/>
                        </w:rPr>
                        <w:t>Digitalis purpurea – Foxglove</w:t>
                      </w:r>
                    </w:p>
                    <w:p w14:paraId="3CCDE5E4" w14:textId="763FC3E6" w:rsidR="00B82115" w:rsidRPr="009C0D43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9C0D43">
                        <w:rPr>
                          <w:sz w:val="21"/>
                          <w:szCs w:val="21"/>
                        </w:rPr>
                        <w:t>Echinacea spp.</w:t>
                      </w:r>
                    </w:p>
                    <w:p w14:paraId="074B55F4" w14:textId="7A4BFE05" w:rsidR="00B82115" w:rsidRPr="009C0D43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9C0D43">
                        <w:rPr>
                          <w:sz w:val="21"/>
                          <w:szCs w:val="21"/>
                        </w:rPr>
                        <w:t>Gaillardia - Blanketflower</w:t>
                      </w:r>
                    </w:p>
                    <w:p w14:paraId="63AA7791" w14:textId="61A36F6A" w:rsid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B82115">
                        <w:rPr>
                          <w:sz w:val="21"/>
                          <w:szCs w:val="21"/>
                          <w:lang w:val="es-ES"/>
                        </w:rPr>
                        <w:t xml:space="preserve">Heuchera sanguinea 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–</w:t>
                      </w:r>
                      <w:r w:rsidRPr="00B82115">
                        <w:rPr>
                          <w:sz w:val="21"/>
                          <w:szCs w:val="21"/>
                          <w:lang w:val="es-ES"/>
                        </w:rPr>
                        <w:t xml:space="preserve"> Cor</w:t>
                      </w:r>
                      <w:r>
                        <w:rPr>
                          <w:sz w:val="21"/>
                          <w:szCs w:val="21"/>
                          <w:lang w:val="es-ES"/>
                        </w:rPr>
                        <w:t>albells</w:t>
                      </w:r>
                    </w:p>
                    <w:p w14:paraId="605AC597" w14:textId="77777777" w:rsidR="00AF4FB6" w:rsidRPr="009C0D43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9C0D43">
                        <w:rPr>
                          <w:sz w:val="21"/>
                          <w:szCs w:val="21"/>
                          <w:lang w:val="es-ES"/>
                        </w:rPr>
                        <w:t>Kniphofia spp.</w:t>
                      </w:r>
                    </w:p>
                    <w:p w14:paraId="55F62E4B" w14:textId="4B600119" w:rsidR="00AF4FB6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Kolkwitzia amabilis – Beautybush</w:t>
                      </w:r>
                    </w:p>
                    <w:p w14:paraId="3D1707C1" w14:textId="72733890" w:rsidR="00C9247B" w:rsidRPr="00AF4FB6" w:rsidRDefault="00C9247B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Linum - Flax</w:t>
                      </w:r>
                    </w:p>
                    <w:p w14:paraId="1BE43153" w14:textId="77777777" w:rsidR="00B82115" w:rsidRP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B82115">
                        <w:rPr>
                          <w:sz w:val="21"/>
                          <w:szCs w:val="21"/>
                        </w:rPr>
                        <w:t>Lupinus spp. – Lupine</w:t>
                      </w:r>
                    </w:p>
                    <w:p w14:paraId="16D309DC" w14:textId="77777777" w:rsidR="00AF4FB6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Lobelia cardinalis</w:t>
                      </w:r>
                    </w:p>
                    <w:p w14:paraId="392DF113" w14:textId="77777777" w:rsidR="00AF4FB6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Lonicera – Honeysuckle</w:t>
                      </w:r>
                    </w:p>
                    <w:p w14:paraId="2C07CF85" w14:textId="1E301D15" w:rsid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B82115">
                        <w:rPr>
                          <w:sz w:val="21"/>
                          <w:szCs w:val="21"/>
                        </w:rPr>
                        <w:t xml:space="preserve">Monarda didyma </w:t>
                      </w:r>
                      <w:r>
                        <w:rPr>
                          <w:sz w:val="21"/>
                          <w:szCs w:val="21"/>
                        </w:rPr>
                        <w:t>–</w:t>
                      </w:r>
                      <w:r w:rsidRPr="00B82115">
                        <w:rPr>
                          <w:sz w:val="21"/>
                          <w:szCs w:val="21"/>
                        </w:rPr>
                        <w:t xml:space="preserve"> Be</w:t>
                      </w:r>
                      <w:r>
                        <w:rPr>
                          <w:sz w:val="21"/>
                          <w:szCs w:val="21"/>
                        </w:rPr>
                        <w:t>ebalm</w:t>
                      </w:r>
                    </w:p>
                    <w:p w14:paraId="36D86088" w14:textId="700F4BEF" w:rsidR="00C9247B" w:rsidRDefault="00C9247B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Rudbeckia – Black Eyed Susan</w:t>
                      </w:r>
                    </w:p>
                    <w:p w14:paraId="54DECCC5" w14:textId="494DE027" w:rsidR="00AF4FB6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AF4FB6">
                        <w:rPr>
                          <w:sz w:val="21"/>
                          <w:szCs w:val="21"/>
                        </w:rPr>
                        <w:t>Penstemon</w:t>
                      </w:r>
                    </w:p>
                    <w:p w14:paraId="4B9D0B1D" w14:textId="67D2D487" w:rsidR="00C9247B" w:rsidRPr="00AF4FB6" w:rsidRDefault="00C9247B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Salvia</w:t>
                      </w:r>
                    </w:p>
                    <w:p w14:paraId="21033A7E" w14:textId="04DE8934" w:rsidR="00AF4FB6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Sunflowers</w:t>
                      </w:r>
                    </w:p>
                    <w:p w14:paraId="13E7B078" w14:textId="77777777" w:rsidR="00AF4FB6" w:rsidRPr="00AF4FB6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 w:rsidRPr="00AF4FB6">
                        <w:rPr>
                          <w:sz w:val="21"/>
                          <w:szCs w:val="21"/>
                        </w:rPr>
                        <w:t>Trumpet Vine</w:t>
                      </w:r>
                    </w:p>
                    <w:p w14:paraId="7309D7CD" w14:textId="77777777" w:rsidR="00AF4FB6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Veronica spp.</w:t>
                      </w:r>
                    </w:p>
                    <w:p w14:paraId="5BA8BFE4" w14:textId="77777777" w:rsidR="00AF4FB6" w:rsidRDefault="00AF4FB6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Zauschneria spp.</w:t>
                      </w:r>
                    </w:p>
                    <w:p w14:paraId="2C72965B" w14:textId="4CF95DC0" w:rsidR="00B82115" w:rsidRDefault="00B82115" w:rsidP="001B2628">
                      <w:pPr>
                        <w:spacing w:after="0" w:line="240" w:lineRule="auto"/>
                        <w:ind w:left="288"/>
                        <w:rPr>
                          <w:sz w:val="21"/>
                          <w:szCs w:val="21"/>
                        </w:rPr>
                      </w:pPr>
                    </w:p>
                    <w:p w14:paraId="7824C8C8" w14:textId="77777777" w:rsidR="00C9247B" w:rsidRPr="00B82115" w:rsidRDefault="00C9247B" w:rsidP="009B3B4B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9FB" w:rsidRPr="00E259FB">
        <w:rPr>
          <w:rFonts w:ascii="Berlin Sans FB Demi" w:hAnsi="Berlin Sans FB Demi"/>
          <w:sz w:val="36"/>
          <w:szCs w:val="36"/>
        </w:rPr>
        <w:t>LANDSCAPE PLANTS FOR BIRDS</w:t>
      </w:r>
    </w:p>
    <w:sectPr w:rsidR="00094523" w:rsidRPr="001B2628" w:rsidSect="001F01F4">
      <w:headerReference w:type="default" r:id="rId8"/>
      <w:pgSz w:w="12240" w:h="15840"/>
      <w:pgMar w:top="1080" w:right="72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5BED2669">
          <wp:simplePos x="0" y="0"/>
          <wp:positionH relativeFrom="column">
            <wp:posOffset>-48949</wp:posOffset>
          </wp:positionH>
          <wp:positionV relativeFrom="paragraph">
            <wp:posOffset>182245</wp:posOffset>
          </wp:positionV>
          <wp:extent cx="787400" cy="736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94523"/>
    <w:rsid w:val="000A6B24"/>
    <w:rsid w:val="00120200"/>
    <w:rsid w:val="00135812"/>
    <w:rsid w:val="001B2628"/>
    <w:rsid w:val="001E518B"/>
    <w:rsid w:val="001F01F4"/>
    <w:rsid w:val="00356270"/>
    <w:rsid w:val="004378A6"/>
    <w:rsid w:val="00531AD0"/>
    <w:rsid w:val="00625B48"/>
    <w:rsid w:val="00633100"/>
    <w:rsid w:val="007072D0"/>
    <w:rsid w:val="00757CE8"/>
    <w:rsid w:val="00787BF4"/>
    <w:rsid w:val="007B002D"/>
    <w:rsid w:val="007C7969"/>
    <w:rsid w:val="009B3B4B"/>
    <w:rsid w:val="009C0D43"/>
    <w:rsid w:val="00A73CB3"/>
    <w:rsid w:val="00AF4FB6"/>
    <w:rsid w:val="00B82115"/>
    <w:rsid w:val="00B97CFF"/>
    <w:rsid w:val="00C809BB"/>
    <w:rsid w:val="00C9247B"/>
    <w:rsid w:val="00CC6264"/>
    <w:rsid w:val="00D21C07"/>
    <w:rsid w:val="00D533ED"/>
    <w:rsid w:val="00E259FB"/>
    <w:rsid w:val="00E55F80"/>
    <w:rsid w:val="00E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15</cp:revision>
  <cp:lastPrinted>2020-11-02T21:53:00Z</cp:lastPrinted>
  <dcterms:created xsi:type="dcterms:W3CDTF">2020-09-17T20:48:00Z</dcterms:created>
  <dcterms:modified xsi:type="dcterms:W3CDTF">2020-11-02T21:55:00Z</dcterms:modified>
</cp:coreProperties>
</file>